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523"/>
      </w:tblGrid>
      <w:tr w:rsidR="00F86C44" w:rsidRPr="00F86C44" w14:paraId="73E221D8" w14:textId="77777777" w:rsidTr="002949ED">
        <w:tc>
          <w:tcPr>
            <w:tcW w:w="4497" w:type="dxa"/>
            <w:tcBorders>
              <w:right w:val="single" w:sz="4" w:space="0" w:color="auto"/>
            </w:tcBorders>
          </w:tcPr>
          <w:p w14:paraId="687C2441" w14:textId="77777777" w:rsidR="000C40D7" w:rsidRPr="00F86C44" w:rsidRDefault="00165F72" w:rsidP="00C02836">
            <w:pPr>
              <w:rPr>
                <w:rFonts w:cs="Arial"/>
                <w:color w:val="000000" w:themeColor="text1"/>
              </w:rPr>
            </w:pPr>
            <w:r w:rsidRPr="00F86C44">
              <w:rPr>
                <w:rFonts w:cs="Arial"/>
                <w:b/>
                <w:color w:val="000000" w:themeColor="text1"/>
              </w:rPr>
              <w:t xml:space="preserve">HISHAM HAMED, </w:t>
            </w:r>
            <w:r w:rsidRPr="00F86C44">
              <w:rPr>
                <w:rFonts w:cs="Arial"/>
                <w:bCs/>
                <w:color w:val="000000" w:themeColor="text1"/>
              </w:rPr>
              <w:t>individually</w:t>
            </w:r>
            <w:r w:rsidRPr="00F86C44">
              <w:rPr>
                <w:rFonts w:cs="Arial"/>
                <w:b/>
                <w:color w:val="000000" w:themeColor="text1"/>
              </w:rPr>
              <w:t>,</w:t>
            </w:r>
            <w:r w:rsidRPr="00F86C44">
              <w:rPr>
                <w:rFonts w:cs="Arial"/>
                <w:color w:val="000000" w:themeColor="text1"/>
              </w:rPr>
              <w:t xml:space="preserve"> </w:t>
            </w:r>
          </w:p>
          <w:p w14:paraId="5933C507" w14:textId="321A955B" w:rsidR="000C40D7" w:rsidRPr="00F86C44" w:rsidRDefault="00165F72" w:rsidP="00C02836">
            <w:pPr>
              <w:rPr>
                <w:rFonts w:cs="Arial"/>
                <w:b/>
                <w:color w:val="000000" w:themeColor="text1"/>
              </w:rPr>
            </w:pPr>
            <w:r w:rsidRPr="00F86C44">
              <w:rPr>
                <w:rFonts w:cs="Arial"/>
                <w:color w:val="000000" w:themeColor="text1"/>
              </w:rPr>
              <w:t>and</w:t>
            </w:r>
            <w:r w:rsidRPr="00F86C44">
              <w:rPr>
                <w:rFonts w:cs="Arial"/>
                <w:b/>
                <w:color w:val="000000" w:themeColor="text1"/>
              </w:rPr>
              <w:t xml:space="preserve"> </w:t>
            </w:r>
            <w:r w:rsidRPr="00F86C44">
              <w:rPr>
                <w:rFonts w:cs="Arial"/>
                <w:color w:val="000000" w:themeColor="text1"/>
              </w:rPr>
              <w:t>derivatively on behalf of</w:t>
            </w:r>
            <w:r w:rsidRPr="00F86C44">
              <w:rPr>
                <w:rFonts w:cs="Arial"/>
                <w:b/>
                <w:color w:val="000000" w:themeColor="text1"/>
              </w:rPr>
              <w:t xml:space="preserve"> </w:t>
            </w:r>
          </w:p>
          <w:p w14:paraId="183887BC" w14:textId="7D87AE39" w:rsidR="00165F72" w:rsidRPr="00F86C44" w:rsidRDefault="00165F72" w:rsidP="00C02836">
            <w:pPr>
              <w:rPr>
                <w:rFonts w:cs="Arial"/>
                <w:b/>
                <w:bCs/>
                <w:color w:val="000000" w:themeColor="text1"/>
              </w:rPr>
            </w:pPr>
            <w:r w:rsidRPr="00F86C44">
              <w:rPr>
                <w:rFonts w:cs="Arial"/>
                <w:b/>
                <w:color w:val="000000" w:themeColor="text1"/>
              </w:rPr>
              <w:t>SIXTEEN PLUS CORPORATION</w:t>
            </w:r>
            <w:r w:rsidRPr="00F86C44">
              <w:rPr>
                <w:rFonts w:cs="Arial"/>
                <w:b/>
                <w:bCs/>
                <w:color w:val="000000" w:themeColor="text1"/>
              </w:rPr>
              <w:t>,</w:t>
            </w:r>
          </w:p>
          <w:p w14:paraId="04107542" w14:textId="77777777" w:rsidR="00165F72" w:rsidRPr="00F86C44" w:rsidRDefault="00165F72" w:rsidP="00C02836">
            <w:pPr>
              <w:rPr>
                <w:rFonts w:cs="Arial"/>
                <w:bCs/>
                <w:i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Cs/>
                <w:i/>
                <w:color w:val="000000" w:themeColor="text1"/>
              </w:rPr>
              <w:t>Plaintiff,</w:t>
            </w:r>
          </w:p>
          <w:p w14:paraId="066F2797" w14:textId="6360D5D5" w:rsidR="00165F72" w:rsidRPr="00F86C44" w:rsidRDefault="00165F72" w:rsidP="00C02836">
            <w:pPr>
              <w:rPr>
                <w:rFonts w:cs="Arial"/>
                <w:bCs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Cs/>
                <w:color w:val="000000" w:themeColor="text1"/>
              </w:rPr>
              <w:t>v.</w:t>
            </w:r>
          </w:p>
          <w:p w14:paraId="714E91B0" w14:textId="4B06E713" w:rsidR="00165F72" w:rsidRPr="00F86C44" w:rsidRDefault="00165F72" w:rsidP="00212EA8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6C44">
              <w:rPr>
                <w:rFonts w:ascii="Arial" w:hAnsi="Arial" w:cs="Arial"/>
                <w:b/>
                <w:color w:val="000000" w:themeColor="text1"/>
              </w:rPr>
              <w:t>FATHI YUSUF, ISAM YOUSUF</w:t>
            </w:r>
            <w:r w:rsidR="00A6206A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Pr="00F86C44">
              <w:rPr>
                <w:rFonts w:ascii="Arial" w:hAnsi="Arial" w:cs="Arial"/>
                <w:b/>
                <w:bCs/>
                <w:color w:val="000000" w:themeColor="text1"/>
              </w:rPr>
              <w:t>JAMIL YOUS</w:t>
            </w:r>
            <w:r w:rsidR="00033207" w:rsidRPr="00F86C44">
              <w:rPr>
                <w:rFonts w:ascii="Arial" w:hAnsi="Arial" w:cs="Arial"/>
                <w:b/>
                <w:bCs/>
                <w:color w:val="000000" w:themeColor="text1"/>
              </w:rPr>
              <w:t>U</w:t>
            </w:r>
            <w:r w:rsidRPr="00F86C44">
              <w:rPr>
                <w:rFonts w:ascii="Arial" w:hAnsi="Arial" w:cs="Arial"/>
                <w:b/>
                <w:bCs/>
                <w:color w:val="000000" w:themeColor="text1"/>
              </w:rPr>
              <w:t>F</w:t>
            </w:r>
            <w:r w:rsidR="00212EA8" w:rsidRPr="00F86C44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 w:rsidR="00A6206A">
              <w:rPr>
                <w:rFonts w:ascii="Arial" w:hAnsi="Arial" w:cs="Arial"/>
                <w:b/>
                <w:bCs/>
                <w:color w:val="000000" w:themeColor="text1"/>
              </w:rPr>
              <w:t xml:space="preserve"> and MANAL YOUSEF,</w:t>
            </w:r>
          </w:p>
          <w:p w14:paraId="6E37F1DD" w14:textId="77777777" w:rsidR="00165F72" w:rsidRPr="00F86C44" w:rsidRDefault="00165F72" w:rsidP="00C02836">
            <w:pPr>
              <w:rPr>
                <w:rFonts w:cs="Arial"/>
                <w:bCs/>
                <w:i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Cs/>
                <w:i/>
                <w:color w:val="000000" w:themeColor="text1"/>
              </w:rPr>
              <w:t>Defendants,</w:t>
            </w:r>
          </w:p>
          <w:p w14:paraId="774AC1E1" w14:textId="4FE0B043" w:rsidR="00165F72" w:rsidRPr="00F86C44" w:rsidRDefault="003833FC" w:rsidP="00C02836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      </w:t>
            </w:r>
            <w:r w:rsidR="000932EA">
              <w:rPr>
                <w:rFonts w:cs="Arial"/>
                <w:bCs/>
                <w:color w:val="000000" w:themeColor="text1"/>
              </w:rPr>
              <w:t xml:space="preserve">      </w:t>
            </w:r>
            <w:r w:rsidR="00165F72" w:rsidRPr="00F86C44">
              <w:rPr>
                <w:rFonts w:cs="Arial"/>
                <w:bCs/>
                <w:color w:val="000000" w:themeColor="text1"/>
              </w:rPr>
              <w:t>and</w:t>
            </w:r>
          </w:p>
          <w:p w14:paraId="44C3E4D0" w14:textId="77777777" w:rsidR="00165F72" w:rsidRPr="00F86C44" w:rsidRDefault="00165F72" w:rsidP="00C02836">
            <w:pPr>
              <w:rPr>
                <w:rFonts w:cs="Arial"/>
                <w:b/>
                <w:bCs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>SIXTEEN PLUS CORPORATION,</w:t>
            </w:r>
          </w:p>
          <w:p w14:paraId="3CC62CE8" w14:textId="27023FFD" w:rsidR="00165F72" w:rsidRPr="00F86C44" w:rsidRDefault="003833FC" w:rsidP="00C02836">
            <w:pPr>
              <w:rPr>
                <w:rFonts w:cs="Arial"/>
                <w:bCs/>
                <w:i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0932EA">
              <w:rPr>
                <w:rFonts w:cs="Arial"/>
                <w:b/>
                <w:bCs/>
                <w:color w:val="000000" w:themeColor="text1"/>
              </w:rPr>
              <w:t xml:space="preserve">                    </w:t>
            </w:r>
            <w:r w:rsidR="00E645D9" w:rsidRPr="00F86C44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165F72" w:rsidRPr="00F86C44">
              <w:rPr>
                <w:rFonts w:cs="Arial"/>
                <w:bCs/>
                <w:i/>
                <w:color w:val="000000" w:themeColor="text1"/>
              </w:rPr>
              <w:t>a nominal Defendant.</w:t>
            </w:r>
          </w:p>
        </w:tc>
        <w:tc>
          <w:tcPr>
            <w:tcW w:w="4523" w:type="dxa"/>
          </w:tcPr>
          <w:p w14:paraId="356B48D5" w14:textId="0430DD39" w:rsidR="00033207" w:rsidRPr="00F86C44" w:rsidRDefault="00165F72" w:rsidP="00C02836">
            <w:pPr>
              <w:rPr>
                <w:rFonts w:cs="Arial"/>
                <w:b/>
                <w:bCs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  <w:t>Case No.: SX-</w:t>
            </w:r>
            <w:r w:rsidR="009F2AB4" w:rsidRPr="00F86C44">
              <w:rPr>
                <w:rFonts w:cs="Arial"/>
                <w:b/>
                <w:bCs/>
                <w:color w:val="000000" w:themeColor="text1"/>
              </w:rPr>
              <w:t>2016-</w:t>
            </w:r>
            <w:r w:rsidRPr="00F86C44">
              <w:rPr>
                <w:rFonts w:cs="Arial"/>
                <w:b/>
                <w:bCs/>
                <w:color w:val="000000" w:themeColor="text1"/>
              </w:rPr>
              <w:t>CV-</w:t>
            </w:r>
            <w:r w:rsidR="009F2AB4" w:rsidRPr="00F86C44">
              <w:rPr>
                <w:rFonts w:cs="Arial"/>
                <w:b/>
                <w:bCs/>
                <w:color w:val="000000" w:themeColor="text1"/>
              </w:rPr>
              <w:t>00</w:t>
            </w:r>
            <w:r w:rsidRPr="00F86C44">
              <w:rPr>
                <w:rFonts w:cs="Arial"/>
                <w:b/>
                <w:bCs/>
                <w:color w:val="000000" w:themeColor="text1"/>
              </w:rPr>
              <w:t>650</w:t>
            </w:r>
          </w:p>
          <w:p w14:paraId="68FA3102" w14:textId="062E331B" w:rsidR="00165F72" w:rsidRPr="00F86C44" w:rsidRDefault="00165F72" w:rsidP="00C02836">
            <w:pPr>
              <w:rPr>
                <w:rFonts w:cs="Arial"/>
                <w:b/>
                <w:bCs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14:paraId="14D46BB8" w14:textId="6FD5EBCB" w:rsidR="00165F72" w:rsidRPr="00841558" w:rsidRDefault="00165F72" w:rsidP="00C02836">
            <w:pPr>
              <w:ind w:left="702" w:hanging="702"/>
              <w:rPr>
                <w:rFonts w:cs="Arial"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841558">
              <w:rPr>
                <w:rFonts w:cs="Arial"/>
                <w:color w:val="000000" w:themeColor="text1"/>
              </w:rPr>
              <w:t>DERIVATIVE SHAREHOLDER SUIT, ACTION FOR DAMAGES AND CICO RELIEF</w:t>
            </w:r>
          </w:p>
          <w:p w14:paraId="7CC3B178" w14:textId="77777777" w:rsidR="00033207" w:rsidRPr="00841558" w:rsidRDefault="00033207" w:rsidP="00C02836">
            <w:pPr>
              <w:ind w:left="702" w:hanging="702"/>
              <w:rPr>
                <w:rFonts w:cs="Arial"/>
                <w:color w:val="000000" w:themeColor="text1"/>
              </w:rPr>
            </w:pPr>
          </w:p>
          <w:p w14:paraId="34353E46" w14:textId="77777777" w:rsidR="00165F72" w:rsidRPr="00841558" w:rsidRDefault="00165F72" w:rsidP="00C02836">
            <w:pPr>
              <w:rPr>
                <w:rFonts w:cs="Arial"/>
                <w:color w:val="000000" w:themeColor="text1"/>
              </w:rPr>
            </w:pPr>
          </w:p>
          <w:p w14:paraId="044C9A7C" w14:textId="77777777" w:rsidR="00165F72" w:rsidRPr="00841558" w:rsidRDefault="00165F72" w:rsidP="00C02836">
            <w:pPr>
              <w:rPr>
                <w:rFonts w:cs="Arial"/>
                <w:color w:val="000000" w:themeColor="text1"/>
                <w:u w:val="single"/>
              </w:rPr>
            </w:pPr>
            <w:r w:rsidRPr="00841558">
              <w:rPr>
                <w:rFonts w:cs="Arial"/>
                <w:color w:val="000000" w:themeColor="text1"/>
              </w:rPr>
              <w:tab/>
            </w:r>
            <w:r w:rsidRPr="00841558">
              <w:rPr>
                <w:rFonts w:cs="Arial"/>
                <w:color w:val="000000" w:themeColor="text1"/>
                <w:u w:val="single"/>
              </w:rPr>
              <w:t>JURY TRIAL DEMANDED</w:t>
            </w:r>
          </w:p>
          <w:p w14:paraId="6D10A358" w14:textId="77777777" w:rsidR="00984CF9" w:rsidRDefault="00984CF9" w:rsidP="00C02836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14:paraId="590D6EFB" w14:textId="77777777" w:rsidR="00984CF9" w:rsidRDefault="00984CF9" w:rsidP="00C02836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14:paraId="79A2C164" w14:textId="29C80305" w:rsidR="00984CF9" w:rsidRPr="00984CF9" w:rsidRDefault="00976828" w:rsidP="00C02836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   CONSOLIDATED WITH</w:t>
            </w:r>
          </w:p>
        </w:tc>
      </w:tr>
      <w:tr w:rsidR="00165F72" w:rsidRPr="00976828" w14:paraId="7348756A" w14:textId="77777777" w:rsidTr="000932EA">
        <w:trPr>
          <w:trHeight w:val="68"/>
        </w:trPr>
        <w:tc>
          <w:tcPr>
            <w:tcW w:w="4497" w:type="dxa"/>
            <w:tcBorders>
              <w:bottom w:val="single" w:sz="4" w:space="0" w:color="auto"/>
              <w:right w:val="single" w:sz="4" w:space="0" w:color="auto"/>
            </w:tcBorders>
          </w:tcPr>
          <w:p w14:paraId="453959DF" w14:textId="77777777" w:rsidR="00165F72" w:rsidRPr="00976828" w:rsidRDefault="00165F72" w:rsidP="000932EA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4523" w:type="dxa"/>
          </w:tcPr>
          <w:p w14:paraId="4439AA56" w14:textId="11118AFD" w:rsidR="00165F72" w:rsidRPr="00976828" w:rsidRDefault="00165F72" w:rsidP="000932EA">
            <w:pPr>
              <w:rPr>
                <w:rFonts w:cs="Arial"/>
                <w:b/>
                <w:bCs/>
                <w:color w:val="000000" w:themeColor="text1"/>
                <w:sz w:val="4"/>
                <w:szCs w:val="4"/>
              </w:rPr>
            </w:pPr>
          </w:p>
        </w:tc>
      </w:tr>
    </w:tbl>
    <w:p w14:paraId="65504E0D" w14:textId="6037179C" w:rsidR="00B82318" w:rsidRDefault="00000000">
      <w:pPr>
        <w:rPr>
          <w:color w:val="000000" w:themeColor="text1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4729"/>
      </w:tblGrid>
      <w:tr w:rsidR="00984CF9" w14:paraId="553A989E" w14:textId="77777777" w:rsidTr="00984CF9">
        <w:trPr>
          <w:trHeight w:val="3303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736B" w14:textId="77777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SIXTEEN PLUS CORPORATION</w:t>
            </w:r>
            <w:r>
              <w:rPr>
                <w:rFonts w:cs="Arial"/>
                <w:color w:val="000000" w:themeColor="text1"/>
              </w:rPr>
              <w:t xml:space="preserve">, </w:t>
            </w:r>
          </w:p>
          <w:p w14:paraId="01807929" w14:textId="7E08F944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</w:r>
            <w:r w:rsidR="000932EA">
              <w:rPr>
                <w:rFonts w:cs="Arial"/>
                <w:color w:val="000000" w:themeColor="text1"/>
              </w:rPr>
              <w:t xml:space="preserve">           </w:t>
            </w:r>
            <w:r>
              <w:rPr>
                <w:rFonts w:cs="Arial"/>
                <w:i/>
                <w:iCs/>
                <w:color w:val="000000" w:themeColor="text1"/>
              </w:rPr>
              <w:t>Plaintiff,</w:t>
            </w:r>
          </w:p>
          <w:p w14:paraId="38B4D098" w14:textId="77777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v.</w:t>
            </w:r>
          </w:p>
          <w:p w14:paraId="0BB321A1" w14:textId="77777777" w:rsidR="00984CF9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MANAL MOHAMMAD YOUSEF,</w:t>
            </w:r>
          </w:p>
          <w:p w14:paraId="721DC439" w14:textId="5B6408B3" w:rsidR="00984CF9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ab/>
            </w:r>
            <w:r w:rsidR="000932EA">
              <w:rPr>
                <w:rFonts w:cs="Arial"/>
                <w:i/>
                <w:iCs/>
                <w:color w:val="000000" w:themeColor="text1"/>
              </w:rPr>
              <w:t xml:space="preserve">           </w:t>
            </w:r>
            <w:r>
              <w:rPr>
                <w:rFonts w:cs="Arial"/>
                <w:i/>
                <w:iCs/>
                <w:color w:val="000000" w:themeColor="text1"/>
              </w:rPr>
              <w:t>Defendant,</w:t>
            </w:r>
          </w:p>
          <w:p w14:paraId="730AA864" w14:textId="00478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and</w:t>
            </w:r>
          </w:p>
          <w:p w14:paraId="25532492" w14:textId="77777777" w:rsidR="00984CF9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MANAL MOHAMMAD YOUSEF,</w:t>
            </w:r>
          </w:p>
          <w:p w14:paraId="01AEA96B" w14:textId="61CC1085" w:rsidR="00984CF9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ab/>
            </w:r>
            <w:r w:rsidR="000932EA">
              <w:rPr>
                <w:rFonts w:cs="Arial"/>
                <w:i/>
                <w:iCs/>
                <w:color w:val="000000" w:themeColor="text1"/>
              </w:rPr>
              <w:t xml:space="preserve">           </w:t>
            </w:r>
            <w:r>
              <w:rPr>
                <w:rFonts w:cs="Arial"/>
                <w:i/>
                <w:iCs/>
                <w:color w:val="000000" w:themeColor="text1"/>
              </w:rPr>
              <w:t>Counter-Plaintiff,</w:t>
            </w:r>
          </w:p>
          <w:p w14:paraId="24A62013" w14:textId="77777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v.</w:t>
            </w:r>
          </w:p>
          <w:p w14:paraId="14294735" w14:textId="77777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SIXTEEN PLUS CORPORATION,</w:t>
            </w:r>
          </w:p>
          <w:p w14:paraId="0E9D7F9E" w14:textId="4BD7991C" w:rsidR="00984CF9" w:rsidRDefault="00984CF9" w:rsidP="000932EA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         </w:t>
            </w:r>
            <w:r w:rsidR="000932EA">
              <w:rPr>
                <w:rFonts w:cs="Arial"/>
                <w:i/>
                <w:iCs/>
                <w:color w:val="000000" w:themeColor="text1"/>
              </w:rPr>
              <w:t xml:space="preserve">           </w:t>
            </w:r>
            <w:r>
              <w:rPr>
                <w:rFonts w:cs="Arial"/>
                <w:i/>
                <w:iCs/>
                <w:color w:val="000000" w:themeColor="text1"/>
              </w:rPr>
              <w:t xml:space="preserve">  Counter-Defendant.</w:t>
            </w:r>
          </w:p>
        </w:tc>
        <w:tc>
          <w:tcPr>
            <w:tcW w:w="4729" w:type="dxa"/>
          </w:tcPr>
          <w:p w14:paraId="34DDED3D" w14:textId="7BC58F16" w:rsidR="00984CF9" w:rsidRDefault="00984CF9" w:rsidP="001A6589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</w:t>
            </w:r>
            <w:r>
              <w:rPr>
                <w:rFonts w:cs="Arial"/>
                <w:bCs/>
                <w:color w:val="000000" w:themeColor="text1"/>
              </w:rPr>
              <w:tab/>
            </w:r>
            <w:r>
              <w:rPr>
                <w:rFonts w:cs="Arial"/>
                <w:b/>
                <w:color w:val="000000" w:themeColor="text1"/>
              </w:rPr>
              <w:t>CIVIL NO. SX-2016-CV-00065</w:t>
            </w:r>
          </w:p>
          <w:p w14:paraId="40E31D98" w14:textId="77777777" w:rsidR="00984CF9" w:rsidRDefault="00984CF9" w:rsidP="001A6589">
            <w:pPr>
              <w:rPr>
                <w:rFonts w:cs="Arial"/>
                <w:bCs/>
                <w:color w:val="000000" w:themeColor="text1"/>
              </w:rPr>
            </w:pPr>
          </w:p>
          <w:p w14:paraId="63F3214A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ab/>
            </w:r>
            <w:r w:rsidRPr="00841558">
              <w:rPr>
                <w:rFonts w:cs="Arial"/>
                <w:color w:val="000000" w:themeColor="text1"/>
              </w:rPr>
              <w:t xml:space="preserve">ACTION FOR </w:t>
            </w:r>
          </w:p>
          <w:p w14:paraId="01510242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 DECLARATORY JUDGMENT,</w:t>
            </w:r>
          </w:p>
          <w:p w14:paraId="1BD04072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 CICO and FIDUCIARY DUTY</w:t>
            </w:r>
          </w:p>
          <w:p w14:paraId="1F451E2C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</w:p>
          <w:p w14:paraId="39A34B46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COUNTERCLAIM </w:t>
            </w:r>
          </w:p>
          <w:p w14:paraId="488B90FC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</w:p>
          <w:p w14:paraId="2D45FFE5" w14:textId="7D3BCB79" w:rsidR="00984CF9" w:rsidRPr="00841558" w:rsidRDefault="00984CF9" w:rsidP="001A6589">
            <w:pPr>
              <w:rPr>
                <w:rFonts w:cs="Arial"/>
                <w:color w:val="000000" w:themeColor="text1"/>
                <w:u w:val="single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</w:t>
            </w:r>
            <w:r w:rsidRPr="00841558">
              <w:rPr>
                <w:rFonts w:cs="Arial"/>
                <w:color w:val="000000" w:themeColor="text1"/>
                <w:u w:val="single"/>
              </w:rPr>
              <w:t>JURY TRIAL DEMANDED</w:t>
            </w:r>
          </w:p>
          <w:p w14:paraId="56845C8B" w14:textId="77777777" w:rsidR="000932EA" w:rsidRDefault="000932EA" w:rsidP="001A6589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14:paraId="7176C0B1" w14:textId="451C4D3E" w:rsidR="00984CF9" w:rsidRDefault="000932EA" w:rsidP="001A6589">
            <w:pPr>
              <w:rPr>
                <w:rFonts w:cs="Arial"/>
                <w:b/>
                <w:bCs/>
                <w:color w:val="000000" w:themeColor="text1"/>
              </w:rPr>
            </w:pPr>
            <w:r w:rsidRPr="000932EA">
              <w:rPr>
                <w:rFonts w:cs="Arial"/>
                <w:b/>
                <w:bCs/>
                <w:color w:val="000000" w:themeColor="text1"/>
              </w:rPr>
              <w:t xml:space="preserve">          </w:t>
            </w:r>
          </w:p>
          <w:p w14:paraId="73CB3198" w14:textId="69CC0B9A" w:rsidR="00984CF9" w:rsidRDefault="00984CF9" w:rsidP="001A6589">
            <w:pPr>
              <w:rPr>
                <w:rFonts w:cs="Arial"/>
                <w:b/>
                <w:color w:val="000000" w:themeColor="text1"/>
                <w:u w:val="single"/>
              </w:rPr>
            </w:pPr>
            <w:r>
              <w:rPr>
                <w:rFonts w:cs="Arial"/>
                <w:bCs/>
                <w:color w:val="000000" w:themeColor="text1"/>
              </w:rPr>
              <w:tab/>
            </w:r>
            <w:r w:rsidR="000932EA" w:rsidRPr="000932EA">
              <w:rPr>
                <w:rFonts w:cs="Arial"/>
                <w:b/>
                <w:bCs/>
                <w:color w:val="000000" w:themeColor="text1"/>
              </w:rPr>
              <w:t>CONSOLIDATED WITH</w:t>
            </w:r>
            <w:r w:rsidR="000932EA">
              <w:rPr>
                <w:rFonts w:cs="Arial"/>
                <w:b/>
                <w:bCs/>
                <w:color w:val="000000" w:themeColor="text1"/>
              </w:rPr>
              <w:t xml:space="preserve">          </w:t>
            </w:r>
          </w:p>
        </w:tc>
      </w:tr>
      <w:tr w:rsidR="00984CF9" w:rsidRPr="000932EA" w14:paraId="504276F4" w14:textId="77777777" w:rsidTr="00984CF9">
        <w:trPr>
          <w:trHeight w:val="11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BDBD" w14:textId="77777777" w:rsidR="00984CF9" w:rsidRPr="000932EA" w:rsidRDefault="00984CF9" w:rsidP="001A6589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4729" w:type="dxa"/>
          </w:tcPr>
          <w:p w14:paraId="7864DB6A" w14:textId="50758273" w:rsidR="00984CF9" w:rsidRPr="000932EA" w:rsidRDefault="00984CF9" w:rsidP="001A6589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  <w:r w:rsidRPr="000932EA">
              <w:rPr>
                <w:rFonts w:cs="Arial"/>
                <w:b/>
                <w:color w:val="000000" w:themeColor="text1"/>
                <w:sz w:val="4"/>
                <w:szCs w:val="4"/>
              </w:rPr>
              <w:t xml:space="preserve">           </w:t>
            </w:r>
          </w:p>
        </w:tc>
      </w:tr>
    </w:tbl>
    <w:p w14:paraId="49843525" w14:textId="77777777" w:rsidR="00984CF9" w:rsidRDefault="00984CF9">
      <w:pPr>
        <w:rPr>
          <w:color w:val="000000" w:themeColor="text1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4716"/>
      </w:tblGrid>
      <w:tr w:rsidR="00984CF9" w14:paraId="207C2B41" w14:textId="77777777" w:rsidTr="00984CF9">
        <w:trPr>
          <w:trHeight w:val="68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6CFC" w14:textId="77777777" w:rsidR="00984CF9" w:rsidRDefault="00984CF9">
            <w:pPr>
              <w:rPr>
                <w:rFonts w:cs="Arial"/>
                <w:b/>
                <w:bCs/>
                <w:color w:val="000000" w:themeColor="text1"/>
              </w:rPr>
            </w:pPr>
            <w:bookmarkStart w:id="0" w:name="_Hlk121329315"/>
            <w:bookmarkStart w:id="1" w:name="_Hlk109808934"/>
            <w:r>
              <w:rPr>
                <w:rFonts w:cs="Arial"/>
                <w:b/>
                <w:bCs/>
                <w:color w:val="000000" w:themeColor="text1"/>
              </w:rPr>
              <w:t xml:space="preserve">MANAL MOHAMMAD YOUSEF, </w:t>
            </w:r>
          </w:p>
          <w:p w14:paraId="4091C5E8" w14:textId="63F74217" w:rsidR="00984CF9" w:rsidRDefault="00984CF9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   </w:t>
            </w:r>
            <w:r w:rsidR="000932EA">
              <w:rPr>
                <w:rFonts w:cs="Arial"/>
                <w:b/>
                <w:bCs/>
                <w:color w:val="000000" w:themeColor="text1"/>
              </w:rPr>
              <w:t xml:space="preserve">             </w:t>
            </w:r>
            <w:r>
              <w:rPr>
                <w:rFonts w:cs="Arial"/>
                <w:i/>
                <w:iCs/>
                <w:color w:val="000000" w:themeColor="text1"/>
              </w:rPr>
              <w:t>Plaintiff,</w:t>
            </w:r>
          </w:p>
          <w:p w14:paraId="33621E43" w14:textId="77777777" w:rsidR="00984CF9" w:rsidRDefault="00984CF9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ab/>
              <w:t>v.</w:t>
            </w:r>
          </w:p>
          <w:p w14:paraId="562FC708" w14:textId="77777777" w:rsidR="00984CF9" w:rsidRDefault="00984CF9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SIXTEEN PLUS CORPORATION</w:t>
            </w:r>
            <w:r>
              <w:rPr>
                <w:rFonts w:cs="Arial"/>
                <w:color w:val="000000" w:themeColor="text1"/>
              </w:rPr>
              <w:t>,</w:t>
            </w:r>
          </w:p>
          <w:p w14:paraId="01F35DD2" w14:textId="6793B2E8" w:rsidR="00984CF9" w:rsidRPr="000932EA" w:rsidRDefault="00984CF9">
            <w:pPr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ab/>
            </w:r>
            <w:r w:rsidR="000932EA">
              <w:rPr>
                <w:rFonts w:cs="Arial"/>
                <w:bCs/>
                <w:color w:val="000000" w:themeColor="text1"/>
              </w:rPr>
              <w:t xml:space="preserve">            </w:t>
            </w:r>
            <w:r w:rsidRPr="000932EA">
              <w:rPr>
                <w:rFonts w:cs="Arial"/>
                <w:i/>
                <w:iCs/>
                <w:color w:val="000000" w:themeColor="text1"/>
              </w:rPr>
              <w:t>Defendant,</w:t>
            </w:r>
          </w:p>
          <w:p w14:paraId="1C74F5FD" w14:textId="77777777" w:rsidR="00984CF9" w:rsidRDefault="00984C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and</w:t>
            </w:r>
          </w:p>
          <w:p w14:paraId="7C0647AF" w14:textId="77777777" w:rsidR="00984CF9" w:rsidRDefault="00984CF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SIXTEEN PLUS CORPORATION</w:t>
            </w:r>
            <w:r>
              <w:rPr>
                <w:rFonts w:cs="Arial"/>
                <w:color w:val="000000" w:themeColor="text1"/>
              </w:rPr>
              <w:t xml:space="preserve">, </w:t>
            </w:r>
          </w:p>
          <w:p w14:paraId="17F90694" w14:textId="5222E451" w:rsidR="00984CF9" w:rsidRDefault="00984CF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</w:r>
            <w:r w:rsidR="000932EA">
              <w:rPr>
                <w:rFonts w:cs="Arial"/>
                <w:color w:val="000000" w:themeColor="text1"/>
              </w:rPr>
              <w:t xml:space="preserve">            </w:t>
            </w:r>
            <w:r>
              <w:rPr>
                <w:rFonts w:cs="Arial"/>
                <w:i/>
                <w:iCs/>
                <w:color w:val="000000" w:themeColor="text1"/>
              </w:rPr>
              <w:t>Counter-Plaintiff,</w:t>
            </w:r>
          </w:p>
          <w:p w14:paraId="477E14F0" w14:textId="77777777" w:rsidR="00984CF9" w:rsidRDefault="00984CF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  <w:t>v.</w:t>
            </w:r>
          </w:p>
          <w:p w14:paraId="4AF6055E" w14:textId="77777777" w:rsidR="00984CF9" w:rsidRDefault="00984CF9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MANAL MOHAMMAD YOUSEF,  </w:t>
            </w:r>
          </w:p>
          <w:p w14:paraId="5B38BA3E" w14:textId="42F8A6D6" w:rsidR="00984CF9" w:rsidRDefault="00984C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           </w:t>
            </w:r>
            <w:r w:rsidR="000932EA">
              <w:rPr>
                <w:rFonts w:cs="Arial"/>
                <w:i/>
                <w:iCs/>
                <w:color w:val="000000" w:themeColor="text1"/>
              </w:rPr>
              <w:t xml:space="preserve">            </w:t>
            </w:r>
            <w:r>
              <w:rPr>
                <w:rFonts w:cs="Arial"/>
                <w:i/>
                <w:iCs/>
                <w:color w:val="000000" w:themeColor="text1"/>
              </w:rPr>
              <w:t>Counter-Defendant</w:t>
            </w:r>
            <w:r>
              <w:rPr>
                <w:rFonts w:cs="Arial"/>
                <w:color w:val="000000" w:themeColor="text1"/>
              </w:rPr>
              <w:t xml:space="preserve">, </w:t>
            </w:r>
          </w:p>
          <w:p w14:paraId="04E0A25D" w14:textId="77777777" w:rsidR="00984CF9" w:rsidRDefault="00984C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and </w:t>
            </w:r>
          </w:p>
          <w:p w14:paraId="70E3F109" w14:textId="77777777" w:rsidR="00984CF9" w:rsidRDefault="00984CF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SIXTEEN PLUS CORPORATION</w:t>
            </w:r>
            <w:r>
              <w:rPr>
                <w:rFonts w:cs="Arial"/>
                <w:color w:val="000000" w:themeColor="text1"/>
              </w:rPr>
              <w:t xml:space="preserve">, </w:t>
            </w:r>
          </w:p>
          <w:p w14:paraId="73A2E5A5" w14:textId="675EC286" w:rsidR="00984CF9" w:rsidRDefault="00984CF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</w:r>
            <w:r w:rsidR="000932EA">
              <w:rPr>
                <w:rFonts w:cs="Arial"/>
                <w:color w:val="000000" w:themeColor="text1"/>
              </w:rPr>
              <w:t xml:space="preserve">            </w:t>
            </w:r>
            <w:r>
              <w:rPr>
                <w:rFonts w:cs="Arial"/>
                <w:i/>
                <w:iCs/>
                <w:color w:val="000000" w:themeColor="text1"/>
              </w:rPr>
              <w:t>Third-Party Plaintiff,</w:t>
            </w:r>
          </w:p>
          <w:p w14:paraId="4B50E30D" w14:textId="77777777" w:rsidR="00984CF9" w:rsidRDefault="00984CF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  <w:t>v.</w:t>
            </w:r>
          </w:p>
          <w:p w14:paraId="79234A27" w14:textId="77777777" w:rsidR="00984CF9" w:rsidRDefault="00984CF9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FATHI YUSUF,  </w:t>
            </w:r>
          </w:p>
          <w:p w14:paraId="59E0B19A" w14:textId="77777777" w:rsidR="00984CF9" w:rsidRDefault="00984C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          Third-Party Defendant.</w:t>
            </w:r>
          </w:p>
          <w:p w14:paraId="1C0A4F78" w14:textId="77777777" w:rsidR="00984CF9" w:rsidRDefault="00984CF9">
            <w:pPr>
              <w:tabs>
                <w:tab w:val="right" w:pos="4392"/>
              </w:tabs>
              <w:rPr>
                <w:rFonts w:cs="Arial"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4716" w:type="dxa"/>
          </w:tcPr>
          <w:p w14:paraId="14244384" w14:textId="77777777" w:rsidR="00984CF9" w:rsidRDefault="00984CF9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ab/>
            </w:r>
            <w:bookmarkStart w:id="2" w:name="caseno"/>
            <w:bookmarkEnd w:id="2"/>
            <w:r>
              <w:rPr>
                <w:rFonts w:cs="Arial"/>
                <w:b/>
                <w:color w:val="000000" w:themeColor="text1"/>
              </w:rPr>
              <w:t>CIVIL NO.: SX-2017-CV-00342</w:t>
            </w:r>
          </w:p>
          <w:p w14:paraId="4E3EE17D" w14:textId="77777777" w:rsidR="00984CF9" w:rsidRDefault="00984CF9">
            <w:pPr>
              <w:rPr>
                <w:rFonts w:cs="Arial"/>
                <w:bCs/>
                <w:color w:val="000000" w:themeColor="text1"/>
              </w:rPr>
            </w:pPr>
          </w:p>
          <w:p w14:paraId="61DE1F43" w14:textId="607935EF" w:rsidR="00984CF9" w:rsidRPr="00841558" w:rsidRDefault="00984CF9">
            <w:pPr>
              <w:ind w:left="702" w:hanging="702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ab/>
            </w:r>
            <w:r w:rsidRPr="00841558">
              <w:rPr>
                <w:rFonts w:cs="Arial"/>
                <w:color w:val="000000" w:themeColor="text1"/>
              </w:rPr>
              <w:t>ACTION FOR DEBT AND    FORECLOSURE</w:t>
            </w:r>
          </w:p>
          <w:p w14:paraId="21624082" w14:textId="77777777" w:rsidR="00984CF9" w:rsidRPr="00841558" w:rsidRDefault="00984CF9">
            <w:pPr>
              <w:rPr>
                <w:rFonts w:cs="Arial"/>
                <w:color w:val="000000" w:themeColor="text1"/>
              </w:rPr>
            </w:pPr>
          </w:p>
          <w:p w14:paraId="515175AB" w14:textId="77777777" w:rsidR="00984CF9" w:rsidRPr="00841558" w:rsidRDefault="00984CF9">
            <w:pPr>
              <w:rPr>
                <w:rFonts w:cs="Arial"/>
                <w:color w:val="000000" w:themeColor="text1"/>
              </w:rPr>
            </w:pPr>
            <w:r w:rsidRPr="00841558">
              <w:rPr>
                <w:rFonts w:cs="Arial"/>
                <w:color w:val="000000" w:themeColor="text1"/>
              </w:rPr>
              <w:tab/>
              <w:t xml:space="preserve">COUNTERCLAIM FOR </w:t>
            </w:r>
          </w:p>
          <w:p w14:paraId="3D1C1509" w14:textId="77777777" w:rsidR="00984CF9" w:rsidRPr="00841558" w:rsidRDefault="00984CF9">
            <w:pPr>
              <w:tabs>
                <w:tab w:val="left" w:pos="2772"/>
              </w:tabs>
              <w:rPr>
                <w:rFonts w:cs="Arial"/>
                <w:color w:val="000000" w:themeColor="text1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 DAMAGES</w:t>
            </w:r>
            <w:r w:rsidRPr="00841558">
              <w:rPr>
                <w:rFonts w:cs="Arial"/>
                <w:color w:val="000000" w:themeColor="text1"/>
              </w:rPr>
              <w:tab/>
            </w:r>
          </w:p>
          <w:p w14:paraId="795FD408" w14:textId="77777777" w:rsidR="00984CF9" w:rsidRPr="00841558" w:rsidRDefault="00984CF9">
            <w:pPr>
              <w:rPr>
                <w:rFonts w:cs="Arial"/>
                <w:color w:val="000000" w:themeColor="text1"/>
              </w:rPr>
            </w:pPr>
          </w:p>
          <w:p w14:paraId="6C5627F8" w14:textId="77777777" w:rsidR="00984CF9" w:rsidRPr="00841558" w:rsidRDefault="00984CF9">
            <w:pPr>
              <w:rPr>
                <w:rFonts w:cs="Arial"/>
                <w:color w:val="000000" w:themeColor="text1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 THIRD PARTY ACTION</w:t>
            </w:r>
          </w:p>
          <w:p w14:paraId="4048590B" w14:textId="77777777" w:rsidR="00984CF9" w:rsidRPr="00841558" w:rsidRDefault="00984CF9">
            <w:pPr>
              <w:rPr>
                <w:rFonts w:cs="Arial"/>
                <w:color w:val="000000" w:themeColor="text1"/>
              </w:rPr>
            </w:pPr>
          </w:p>
          <w:p w14:paraId="328CCFE4" w14:textId="77777777" w:rsidR="00984CF9" w:rsidRPr="00841558" w:rsidRDefault="00984CF9">
            <w:pPr>
              <w:rPr>
                <w:rFonts w:cs="Arial"/>
                <w:color w:val="000000" w:themeColor="text1"/>
              </w:rPr>
            </w:pPr>
          </w:p>
          <w:p w14:paraId="5F102FF3" w14:textId="77777777" w:rsidR="00984CF9" w:rsidRPr="00841558" w:rsidRDefault="00984CF9">
            <w:pPr>
              <w:rPr>
                <w:rFonts w:cs="Arial"/>
                <w:color w:val="000000" w:themeColor="text1"/>
                <w:u w:val="single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 </w:t>
            </w:r>
            <w:r w:rsidRPr="00841558">
              <w:rPr>
                <w:rFonts w:cs="Arial"/>
                <w:color w:val="000000" w:themeColor="text1"/>
                <w:u w:val="single"/>
              </w:rPr>
              <w:t>JURY TRIAL DEMANDED</w:t>
            </w:r>
          </w:p>
          <w:p w14:paraId="0B0C5A1E" w14:textId="77777777" w:rsidR="00984CF9" w:rsidRDefault="00984CF9">
            <w:pPr>
              <w:rPr>
                <w:rFonts w:cs="Arial"/>
                <w:bCs/>
                <w:color w:val="000000" w:themeColor="text1"/>
                <w:u w:val="single"/>
              </w:rPr>
            </w:pPr>
          </w:p>
          <w:p w14:paraId="73E9E665" w14:textId="77777777" w:rsidR="00984CF9" w:rsidRDefault="00984CF9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           </w:t>
            </w:r>
          </w:p>
          <w:p w14:paraId="6F38A50D" w14:textId="77777777" w:rsidR="00984CF9" w:rsidRDefault="00984CF9">
            <w:pPr>
              <w:rPr>
                <w:rFonts w:cs="Arial"/>
                <w:bCs/>
                <w:i/>
                <w:i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         </w:t>
            </w:r>
            <w:r>
              <w:rPr>
                <w:rFonts w:cs="Arial"/>
                <w:bCs/>
                <w:i/>
                <w:iCs/>
                <w:color w:val="000000" w:themeColor="text1"/>
              </w:rPr>
              <w:t xml:space="preserve"> </w:t>
            </w:r>
          </w:p>
          <w:p w14:paraId="6B20E75F" w14:textId="77777777" w:rsidR="00984CF9" w:rsidRDefault="00984CF9">
            <w:pPr>
              <w:rPr>
                <w:rFonts w:cs="Arial"/>
                <w:bCs/>
                <w:i/>
                <w:iCs/>
                <w:color w:val="000000" w:themeColor="text1"/>
              </w:rPr>
            </w:pPr>
          </w:p>
          <w:p w14:paraId="1E398A52" w14:textId="7BEB5D33" w:rsidR="00984CF9" w:rsidRDefault="00984CF9" w:rsidP="000932EA">
            <w:pPr>
              <w:rPr>
                <w:rFonts w:cs="Arial"/>
                <w:bCs/>
                <w:i/>
                <w:i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 xml:space="preserve">         </w:t>
            </w:r>
          </w:p>
        </w:tc>
      </w:tr>
      <w:bookmarkEnd w:id="0"/>
      <w:bookmarkEnd w:id="1"/>
    </w:tbl>
    <w:p w14:paraId="73E88269" w14:textId="6E10B196" w:rsidR="00B22B48" w:rsidRDefault="00B22B48" w:rsidP="00976828">
      <w:pPr>
        <w:adjustRightInd w:val="0"/>
        <w:contextualSpacing/>
        <w:jc w:val="both"/>
        <w:outlineLvl w:val="0"/>
        <w:rPr>
          <w:rFonts w:cs="Arial"/>
          <w:b/>
          <w:bCs/>
          <w:color w:val="000000" w:themeColor="text1"/>
        </w:rPr>
      </w:pPr>
    </w:p>
    <w:p w14:paraId="39DB7AC6" w14:textId="31247D12" w:rsidR="00C96BDE" w:rsidRDefault="00E3273F" w:rsidP="009D0622">
      <w:pPr>
        <w:adjustRightInd w:val="0"/>
        <w:contextualSpacing/>
        <w:jc w:val="center"/>
        <w:outlineLvl w:val="0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SIXTEEN PLUS</w:t>
      </w:r>
      <w:r w:rsidR="00286A83">
        <w:rPr>
          <w:rFonts w:cs="Arial"/>
          <w:b/>
          <w:bCs/>
          <w:color w:val="000000" w:themeColor="text1"/>
        </w:rPr>
        <w:t xml:space="preserve"> CORPORATION’S</w:t>
      </w:r>
    </w:p>
    <w:p w14:paraId="6ADD720D" w14:textId="779B7FF0" w:rsidR="00E3273F" w:rsidRDefault="00E3273F" w:rsidP="009D0622">
      <w:pPr>
        <w:adjustRightInd w:val="0"/>
        <w:contextualSpacing/>
        <w:jc w:val="center"/>
        <w:outlineLvl w:val="0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MOTION TO </w:t>
      </w:r>
      <w:r w:rsidR="00861077">
        <w:rPr>
          <w:rFonts w:cs="Arial"/>
          <w:b/>
          <w:bCs/>
          <w:color w:val="000000" w:themeColor="text1"/>
        </w:rPr>
        <w:t>DISMISS</w:t>
      </w:r>
      <w:r>
        <w:rPr>
          <w:rFonts w:cs="Arial"/>
          <w:b/>
          <w:bCs/>
          <w:color w:val="000000" w:themeColor="text1"/>
        </w:rPr>
        <w:t xml:space="preserve"> THIRD PARTY COMPLAINT (342) </w:t>
      </w:r>
    </w:p>
    <w:p w14:paraId="28EFD154" w14:textId="191D12A9" w:rsidR="00E3273F" w:rsidRDefault="00E3273F" w:rsidP="009D0622">
      <w:pPr>
        <w:adjustRightInd w:val="0"/>
        <w:contextualSpacing/>
        <w:jc w:val="center"/>
        <w:outlineLvl w:val="0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AGAINST FATHI YUSUF WITHOUT PREJUDICE</w:t>
      </w:r>
    </w:p>
    <w:p w14:paraId="03E9889F" w14:textId="56C19B2F" w:rsidR="00C96BDE" w:rsidRDefault="00C96BDE" w:rsidP="00C96BDE">
      <w:pPr>
        <w:adjustRightInd w:val="0"/>
        <w:spacing w:line="480" w:lineRule="auto"/>
        <w:contextualSpacing/>
        <w:jc w:val="both"/>
        <w:outlineLvl w:val="0"/>
        <w:rPr>
          <w:rFonts w:cs="Arial"/>
          <w:color w:val="000000" w:themeColor="text1"/>
        </w:rPr>
      </w:pPr>
      <w:r w:rsidRPr="00C96BDE">
        <w:rPr>
          <w:rFonts w:cs="Arial"/>
          <w:color w:val="000000" w:themeColor="text1"/>
        </w:rPr>
        <w:lastRenderedPageBreak/>
        <w:tab/>
        <w:t xml:space="preserve">In the </w:t>
      </w:r>
      <w:r>
        <w:rPr>
          <w:rFonts w:cs="Arial"/>
          <w:color w:val="000000" w:themeColor="text1"/>
        </w:rPr>
        <w:t xml:space="preserve">April 27, 2023 status conference, the Court </w:t>
      </w:r>
      <w:r w:rsidR="00E3273F">
        <w:rPr>
          <w:rFonts w:cs="Arial"/>
          <w:color w:val="000000" w:themeColor="text1"/>
        </w:rPr>
        <w:t>requested that Sixteen Plus</w:t>
      </w:r>
      <w:r w:rsidR="00FC1CE2">
        <w:rPr>
          <w:rFonts w:cs="Arial"/>
          <w:color w:val="000000" w:themeColor="text1"/>
        </w:rPr>
        <w:t xml:space="preserve"> Corporation</w:t>
      </w:r>
      <w:r w:rsidR="00E3273F">
        <w:rPr>
          <w:rFonts w:cs="Arial"/>
          <w:color w:val="000000" w:themeColor="text1"/>
        </w:rPr>
        <w:t xml:space="preserve"> consider a voluntary withdrawal </w:t>
      </w:r>
      <w:r w:rsidR="00FC1CE2">
        <w:rPr>
          <w:rFonts w:cs="Arial"/>
          <w:color w:val="000000" w:themeColor="text1"/>
        </w:rPr>
        <w:t>of</w:t>
      </w:r>
      <w:r w:rsidR="00E3273F">
        <w:rPr>
          <w:rFonts w:cs="Arial"/>
          <w:color w:val="000000" w:themeColor="text1"/>
        </w:rPr>
        <w:t xml:space="preserve"> the third party-complaint against Fathi Yusuf in the now-consolidated 342 action. </w:t>
      </w:r>
      <w:r>
        <w:rPr>
          <w:rFonts w:cs="Arial"/>
          <w:color w:val="000000" w:themeColor="text1"/>
        </w:rPr>
        <w:t>.</w:t>
      </w:r>
    </w:p>
    <w:p w14:paraId="7E4EECC9" w14:textId="1A13D4C6" w:rsidR="00C96BDE" w:rsidRPr="009F6486" w:rsidRDefault="00E3273F" w:rsidP="00C96BDE">
      <w:pPr>
        <w:pStyle w:val="ListParagraph"/>
        <w:numPr>
          <w:ilvl w:val="0"/>
          <w:numId w:val="53"/>
        </w:numPr>
        <w:adjustRightInd w:val="0"/>
        <w:spacing w:after="0" w:line="480" w:lineRule="auto"/>
        <w:ind w:left="0" w:firstLine="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Procedural Posture</w:t>
      </w:r>
    </w:p>
    <w:p w14:paraId="43983D68" w14:textId="1E04FE7C" w:rsidR="00E3273F" w:rsidRDefault="00E3273F" w:rsidP="00E3273F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  <w:szCs w:val="16"/>
        </w:rPr>
      </w:pPr>
      <w:r w:rsidRPr="00E3273F">
        <w:rPr>
          <w:rFonts w:cs="Arial"/>
          <w:color w:val="000000" w:themeColor="text1"/>
          <w:szCs w:val="16"/>
        </w:rPr>
        <w:t xml:space="preserve">On </w:t>
      </w:r>
      <w:r>
        <w:rPr>
          <w:rFonts w:cs="Arial"/>
          <w:color w:val="000000" w:themeColor="text1"/>
          <w:szCs w:val="16"/>
        </w:rPr>
        <w:t>August</w:t>
      </w:r>
      <w:r w:rsidRPr="00E3273F">
        <w:rPr>
          <w:rFonts w:cs="Arial"/>
          <w:color w:val="000000" w:themeColor="text1"/>
          <w:szCs w:val="16"/>
        </w:rPr>
        <w:t xml:space="preserve"> 31, 2017, Manal Yousef filed </w:t>
      </w:r>
      <w:r>
        <w:rPr>
          <w:rFonts w:cs="Arial"/>
          <w:color w:val="000000" w:themeColor="text1"/>
          <w:szCs w:val="16"/>
        </w:rPr>
        <w:t xml:space="preserve">and served a complaint against Sixteen Plus Corporation in </w:t>
      </w:r>
      <w:r w:rsidRPr="00E3273F">
        <w:rPr>
          <w:rFonts w:cs="Arial"/>
          <w:i/>
          <w:iCs/>
          <w:color w:val="000000" w:themeColor="text1"/>
          <w:szCs w:val="16"/>
        </w:rPr>
        <w:t>Manal v. Sixteen Plus Corporation</w:t>
      </w:r>
      <w:r>
        <w:rPr>
          <w:rFonts w:cs="Arial"/>
          <w:color w:val="000000" w:themeColor="text1"/>
          <w:szCs w:val="16"/>
        </w:rPr>
        <w:t xml:space="preserve">, </w:t>
      </w:r>
      <w:r w:rsidRPr="00E3273F">
        <w:rPr>
          <w:rFonts w:cs="Arial"/>
          <w:color w:val="000000" w:themeColor="text1"/>
          <w:szCs w:val="16"/>
        </w:rPr>
        <w:t xml:space="preserve"> SX-2017-CV-342</w:t>
      </w:r>
      <w:r>
        <w:rPr>
          <w:rFonts w:cs="Arial"/>
          <w:color w:val="000000" w:themeColor="text1"/>
          <w:szCs w:val="16"/>
        </w:rPr>
        <w:t>.</w:t>
      </w:r>
    </w:p>
    <w:p w14:paraId="61796FFE" w14:textId="27DF8A94" w:rsidR="00E3273F" w:rsidRDefault="00E3273F" w:rsidP="00E3273F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  <w:szCs w:val="16"/>
        </w:rPr>
      </w:pPr>
      <w:r>
        <w:rPr>
          <w:rFonts w:cs="Arial"/>
          <w:color w:val="000000" w:themeColor="text1"/>
          <w:szCs w:val="16"/>
        </w:rPr>
        <w:t>On October 12, 2017, Sixteen Plus filed its answer, counterclaim and a third-party complaint against Fathi Yusuf.</w:t>
      </w:r>
    </w:p>
    <w:p w14:paraId="759244E5" w14:textId="66331D51" w:rsidR="00E3273F" w:rsidRDefault="00E3273F" w:rsidP="00E3273F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  <w:szCs w:val="16"/>
        </w:rPr>
      </w:pPr>
      <w:r>
        <w:rPr>
          <w:rFonts w:cs="Arial"/>
          <w:color w:val="000000" w:themeColor="text1"/>
          <w:szCs w:val="16"/>
        </w:rPr>
        <w:t>On December 15, 2017, Fathi Yusuf filed his motion to dismiss. That motion has been fully briefed by the parties.</w:t>
      </w:r>
    </w:p>
    <w:p w14:paraId="485A5852" w14:textId="14A3230C" w:rsidR="00E3273F" w:rsidRDefault="00286A83" w:rsidP="00E3273F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  <w:szCs w:val="16"/>
        </w:rPr>
      </w:pPr>
      <w:r>
        <w:rPr>
          <w:rFonts w:cs="Arial"/>
          <w:color w:val="000000" w:themeColor="text1"/>
          <w:szCs w:val="16"/>
        </w:rPr>
        <w:t>On December 12, 2017, Sixteen Plus file</w:t>
      </w:r>
      <w:r w:rsidR="00FC1CE2">
        <w:rPr>
          <w:rFonts w:cs="Arial"/>
          <w:color w:val="000000" w:themeColor="text1"/>
          <w:szCs w:val="16"/>
        </w:rPr>
        <w:t>d</w:t>
      </w:r>
      <w:r>
        <w:rPr>
          <w:rFonts w:cs="Arial"/>
          <w:color w:val="000000" w:themeColor="text1"/>
          <w:szCs w:val="16"/>
        </w:rPr>
        <w:t xml:space="preserve"> a motion to consolidate </w:t>
      </w:r>
      <w:r w:rsidR="00D97EAE">
        <w:rPr>
          <w:rFonts w:cs="Arial"/>
          <w:color w:val="000000" w:themeColor="text1"/>
          <w:szCs w:val="16"/>
        </w:rPr>
        <w:t xml:space="preserve">342 </w:t>
      </w:r>
      <w:r>
        <w:rPr>
          <w:rFonts w:cs="Arial"/>
          <w:color w:val="000000" w:themeColor="text1"/>
          <w:szCs w:val="16"/>
        </w:rPr>
        <w:t>into the instant, 650, action.</w:t>
      </w:r>
    </w:p>
    <w:p w14:paraId="7E1D1BE7" w14:textId="08AA2E7D" w:rsidR="00286A83" w:rsidRDefault="00286A83" w:rsidP="00E3273F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  <w:szCs w:val="16"/>
        </w:rPr>
      </w:pPr>
      <w:r>
        <w:rPr>
          <w:rFonts w:cs="Arial"/>
          <w:color w:val="000000" w:themeColor="text1"/>
          <w:szCs w:val="16"/>
        </w:rPr>
        <w:t xml:space="preserve">On May 1, 2023, the Court granted the motion to consolidate, </w:t>
      </w:r>
      <w:r w:rsidRPr="00D97EAE">
        <w:rPr>
          <w:rFonts w:cs="Arial"/>
          <w:i/>
          <w:iCs/>
          <w:color w:val="000000" w:themeColor="text1"/>
          <w:szCs w:val="16"/>
          <w:u w:val="single"/>
        </w:rPr>
        <w:t>seemingly</w:t>
      </w:r>
      <w:r>
        <w:rPr>
          <w:rFonts w:cs="Arial"/>
          <w:color w:val="000000" w:themeColor="text1"/>
          <w:szCs w:val="16"/>
        </w:rPr>
        <w:t xml:space="preserve"> making the third-party action against Fathi Yusuf duplicative.</w:t>
      </w:r>
    </w:p>
    <w:p w14:paraId="6325EE46" w14:textId="6DA0B518" w:rsidR="00286A83" w:rsidRPr="00286A83" w:rsidRDefault="00286A83" w:rsidP="00286A83">
      <w:pPr>
        <w:pStyle w:val="ListParagraph"/>
        <w:numPr>
          <w:ilvl w:val="0"/>
          <w:numId w:val="53"/>
        </w:numPr>
        <w:spacing w:line="48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6A83">
        <w:rPr>
          <w:rFonts w:ascii="Arial" w:hAnsi="Arial" w:cs="Arial"/>
          <w:b/>
          <w:bCs/>
          <w:color w:val="000000" w:themeColor="text1"/>
          <w:sz w:val="24"/>
          <w:szCs w:val="24"/>
        </w:rPr>
        <w:t>Requested Action</w:t>
      </w:r>
    </w:p>
    <w:p w14:paraId="3155300E" w14:textId="3A51808C" w:rsidR="00286A83" w:rsidRPr="00286A83" w:rsidRDefault="00286A83" w:rsidP="00286A83">
      <w:pPr>
        <w:pStyle w:val="ListParagraph"/>
        <w:numPr>
          <w:ilvl w:val="0"/>
          <w:numId w:val="56"/>
        </w:num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86A83">
        <w:rPr>
          <w:rFonts w:ascii="Arial" w:hAnsi="Arial" w:cs="Arial"/>
          <w:color w:val="000000" w:themeColor="text1"/>
          <w:sz w:val="24"/>
          <w:szCs w:val="24"/>
        </w:rPr>
        <w:t xml:space="preserve">Sixteen Plus Corporation asks the Court to allow the </w:t>
      </w:r>
      <w:r w:rsidR="00861077">
        <w:rPr>
          <w:rFonts w:ascii="Arial" w:hAnsi="Arial" w:cs="Arial"/>
          <w:color w:val="000000" w:themeColor="text1"/>
          <w:sz w:val="24"/>
          <w:szCs w:val="24"/>
        </w:rPr>
        <w:t>dismissal</w:t>
      </w:r>
      <w:r w:rsidRPr="00286A83">
        <w:rPr>
          <w:rFonts w:ascii="Arial" w:hAnsi="Arial" w:cs="Arial"/>
          <w:color w:val="000000" w:themeColor="text1"/>
          <w:sz w:val="24"/>
          <w:szCs w:val="24"/>
        </w:rPr>
        <w:t xml:space="preserve"> of that third-party complaint.</w:t>
      </w:r>
    </w:p>
    <w:p w14:paraId="0389A7D3" w14:textId="37A0D29D" w:rsidR="00286A83" w:rsidRPr="00286A83" w:rsidRDefault="00286A83" w:rsidP="00286A83">
      <w:pPr>
        <w:pStyle w:val="ListParagraph"/>
        <w:numPr>
          <w:ilvl w:val="0"/>
          <w:numId w:val="56"/>
        </w:num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86A83">
        <w:rPr>
          <w:rFonts w:ascii="Arial" w:hAnsi="Arial" w:cs="Arial"/>
          <w:color w:val="000000" w:themeColor="text1"/>
          <w:sz w:val="24"/>
          <w:szCs w:val="24"/>
        </w:rPr>
        <w:t xml:space="preserve">It is requested that the </w:t>
      </w:r>
      <w:r w:rsidR="00861077">
        <w:rPr>
          <w:rFonts w:ascii="Arial" w:hAnsi="Arial" w:cs="Arial"/>
          <w:color w:val="000000" w:themeColor="text1"/>
          <w:sz w:val="24"/>
          <w:szCs w:val="24"/>
        </w:rPr>
        <w:t xml:space="preserve">dismissal </w:t>
      </w:r>
      <w:r w:rsidRPr="00286A83">
        <w:rPr>
          <w:rFonts w:ascii="Arial" w:hAnsi="Arial" w:cs="Arial"/>
          <w:color w:val="000000" w:themeColor="text1"/>
          <w:sz w:val="24"/>
          <w:szCs w:val="24"/>
        </w:rPr>
        <w:t>be “without prejudice to re-filing” if it should later be determined that the third-party action wa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286A83">
        <w:rPr>
          <w:rFonts w:ascii="Arial" w:hAnsi="Arial" w:cs="Arial"/>
          <w:color w:val="000000" w:themeColor="text1"/>
          <w:sz w:val="24"/>
          <w:szCs w:val="24"/>
        </w:rPr>
        <w:t xml:space="preserve"> not truly duplicative, and that Sixteen Plus or Hamed are somehow disadvantaged due to the withdrawal.</w:t>
      </w:r>
    </w:p>
    <w:p w14:paraId="0686B426" w14:textId="02C58E0D" w:rsidR="00286A83" w:rsidRDefault="00286A83" w:rsidP="00286A83">
      <w:pPr>
        <w:pStyle w:val="ListParagraph"/>
        <w:numPr>
          <w:ilvl w:val="0"/>
          <w:numId w:val="53"/>
        </w:numPr>
        <w:spacing w:line="48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6A83">
        <w:rPr>
          <w:rFonts w:ascii="Arial" w:hAnsi="Arial" w:cs="Arial"/>
          <w:b/>
          <w:bCs/>
          <w:color w:val="000000" w:themeColor="text1"/>
          <w:sz w:val="24"/>
          <w:szCs w:val="24"/>
        </w:rPr>
        <w:t>Conclusion</w:t>
      </w:r>
    </w:p>
    <w:p w14:paraId="7BAE01AC" w14:textId="373AE41C" w:rsidR="00286A83" w:rsidRPr="00286A83" w:rsidRDefault="00286A83" w:rsidP="00286A83">
      <w:pPr>
        <w:pStyle w:val="ListParagraph"/>
        <w:spacing w:line="480" w:lineRule="auto"/>
        <w:ind w:left="14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86A83">
        <w:rPr>
          <w:rFonts w:ascii="Arial" w:hAnsi="Arial" w:cs="Arial"/>
          <w:color w:val="000000" w:themeColor="text1"/>
          <w:sz w:val="24"/>
          <w:szCs w:val="24"/>
        </w:rPr>
        <w:t>A proposed order is attached.</w:t>
      </w:r>
    </w:p>
    <w:p w14:paraId="054CB640" w14:textId="77777777" w:rsidR="00E3273F" w:rsidRDefault="00E3273F" w:rsidP="00E3273F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  <w:szCs w:val="16"/>
        </w:rPr>
      </w:pPr>
    </w:p>
    <w:p w14:paraId="330B0664" w14:textId="7CDD54D4" w:rsidR="00075AF8" w:rsidRDefault="00075AF8" w:rsidP="00075AF8">
      <w:pPr>
        <w:ind w:left="5040"/>
        <w:rPr>
          <w:rFonts w:cs="Arial"/>
          <w:b/>
          <w:color w:val="000000" w:themeColor="text1"/>
        </w:rPr>
      </w:pPr>
      <w:r w:rsidRPr="00F86C44">
        <w:rPr>
          <w:rFonts w:cs="Arial"/>
          <w:b/>
          <w:color w:val="000000" w:themeColor="text1"/>
        </w:rPr>
        <w:lastRenderedPageBreak/>
        <w:t>Counsel for Hisham Hamed</w:t>
      </w:r>
      <w:r>
        <w:rPr>
          <w:rFonts w:cs="Arial"/>
          <w:b/>
          <w:color w:val="000000" w:themeColor="text1"/>
        </w:rPr>
        <w:t xml:space="preserve"> </w:t>
      </w:r>
    </w:p>
    <w:p w14:paraId="5C03680D" w14:textId="3F9ACD42" w:rsidR="00075AF8" w:rsidRPr="00F86C44" w:rsidRDefault="00075AF8" w:rsidP="00075AF8">
      <w:pPr>
        <w:ind w:left="504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and Sixteen Plus Corporation</w:t>
      </w:r>
    </w:p>
    <w:p w14:paraId="4900EDD7" w14:textId="77777777" w:rsidR="00075AF8" w:rsidRPr="00F86C44" w:rsidRDefault="00075AF8" w:rsidP="00075AF8">
      <w:pPr>
        <w:ind w:left="4320" w:firstLine="720"/>
        <w:rPr>
          <w:rFonts w:cs="Arial"/>
          <w:b/>
          <w:color w:val="000000" w:themeColor="text1"/>
        </w:rPr>
      </w:pPr>
    </w:p>
    <w:p w14:paraId="43B11DD5" w14:textId="36042D32" w:rsidR="00075AF8" w:rsidRPr="00075AF8" w:rsidRDefault="00075AF8" w:rsidP="00075AF8">
      <w:pPr>
        <w:autoSpaceDE w:val="0"/>
        <w:autoSpaceDN w:val="0"/>
        <w:adjustRightInd w:val="0"/>
        <w:jc w:val="both"/>
        <w:outlineLvl w:val="0"/>
        <w:rPr>
          <w:rFonts w:cs="Arial"/>
          <w:color w:val="000000" w:themeColor="text1"/>
          <w:sz w:val="72"/>
          <w:szCs w:val="72"/>
          <w:u w:val="single"/>
        </w:rPr>
      </w:pPr>
      <w:r w:rsidRPr="00F86C44">
        <w:rPr>
          <w:rFonts w:cs="Arial"/>
          <w:b/>
          <w:color w:val="000000" w:themeColor="text1"/>
        </w:rPr>
        <w:t>Dated:</w:t>
      </w:r>
      <w:r w:rsidRPr="00F86C44">
        <w:rPr>
          <w:rFonts w:cs="Arial"/>
          <w:color w:val="000000" w:themeColor="text1"/>
        </w:rPr>
        <w:t xml:space="preserve"> </w:t>
      </w:r>
      <w:r w:rsidR="00A47A00">
        <w:rPr>
          <w:rFonts w:cs="Arial"/>
          <w:color w:val="000000" w:themeColor="text1"/>
        </w:rPr>
        <w:t>May</w:t>
      </w:r>
      <w:r w:rsidR="00286A83">
        <w:rPr>
          <w:rFonts w:cs="Arial"/>
          <w:color w:val="000000" w:themeColor="text1"/>
        </w:rPr>
        <w:t xml:space="preserve"> 1</w:t>
      </w:r>
      <w:r w:rsidRPr="00F86C44">
        <w:rPr>
          <w:rFonts w:cs="Arial"/>
          <w:color w:val="000000" w:themeColor="text1"/>
        </w:rPr>
        <w:t>, 2023</w:t>
      </w:r>
      <w:r w:rsidRPr="00F86C44">
        <w:rPr>
          <w:rFonts w:cs="Arial"/>
          <w:color w:val="000000" w:themeColor="text1"/>
        </w:rPr>
        <w:tab/>
      </w:r>
      <w:r w:rsidR="00D97EAE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D97EAE">
        <w:rPr>
          <w:rFonts w:ascii="CarlHartmann" w:hAnsi="CarlHartmann" w:cs="Arial"/>
          <w:b/>
          <w:bCs/>
          <w:color w:val="2E74B5" w:themeColor="accent5" w:themeShade="BF"/>
          <w:sz w:val="96"/>
          <w:szCs w:val="96"/>
          <w:u w:val="single"/>
        </w:rPr>
        <w:t>A</w:t>
      </w:r>
    </w:p>
    <w:p w14:paraId="7CD24E37" w14:textId="77777777" w:rsidR="00075AF8" w:rsidRPr="00F86C44" w:rsidRDefault="00075AF8" w:rsidP="00075AF8">
      <w:pPr>
        <w:autoSpaceDE w:val="0"/>
        <w:autoSpaceDN w:val="0"/>
        <w:adjustRightInd w:val="0"/>
        <w:jc w:val="both"/>
        <w:rPr>
          <w:rFonts w:cs="Arial"/>
          <w:b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>Carl J. Hartmann III, Esq.</w:t>
      </w:r>
      <w:r w:rsidRPr="00F86C44">
        <w:rPr>
          <w:rFonts w:cs="Arial"/>
          <w:bCs/>
          <w:color w:val="000000" w:themeColor="text1"/>
        </w:rPr>
        <w:t xml:space="preserve"> (Bar #48)</w:t>
      </w:r>
    </w:p>
    <w:p w14:paraId="2B0F8C04" w14:textId="77777777" w:rsidR="00075AF8" w:rsidRDefault="00075AF8" w:rsidP="00075AF8">
      <w:pPr>
        <w:rPr>
          <w:rFonts w:cs="Arial"/>
          <w:i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>Co-Counsel for Hisham Hamed</w:t>
      </w:r>
    </w:p>
    <w:p w14:paraId="33F6375D" w14:textId="65A9CE16" w:rsidR="00075AF8" w:rsidRDefault="00075AF8" w:rsidP="00075AF8">
      <w:pPr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 xml:space="preserve">Co-Counsel for </w:t>
      </w:r>
      <w:r>
        <w:rPr>
          <w:rFonts w:cs="Arial"/>
          <w:i/>
          <w:color w:val="000000" w:themeColor="text1"/>
        </w:rPr>
        <w:t>Sixteen Plus Corp.</w:t>
      </w:r>
    </w:p>
    <w:p w14:paraId="0E7B4EFF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2940 Brookwind Dr,</w:t>
      </w:r>
    </w:p>
    <w:p w14:paraId="2B924270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Holland, MI 49424</w:t>
      </w:r>
    </w:p>
    <w:p w14:paraId="250B8633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Telephone: (340) 642-4422</w:t>
      </w:r>
    </w:p>
    <w:p w14:paraId="46281F41" w14:textId="77777777" w:rsidR="00075AF8" w:rsidRPr="00F86C44" w:rsidRDefault="00075AF8" w:rsidP="00075AF8">
      <w:pPr>
        <w:ind w:left="5040"/>
        <w:jc w:val="both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Email: carl@carlhartmann.com</w:t>
      </w:r>
    </w:p>
    <w:p w14:paraId="0C43DA75" w14:textId="77777777" w:rsidR="00075AF8" w:rsidRPr="00F86C44" w:rsidRDefault="00075AF8" w:rsidP="00075AF8">
      <w:pPr>
        <w:jc w:val="both"/>
        <w:rPr>
          <w:rFonts w:cs="Arial"/>
          <w:color w:val="000000" w:themeColor="text1"/>
        </w:rPr>
      </w:pPr>
    </w:p>
    <w:p w14:paraId="222065D1" w14:textId="77777777" w:rsidR="00075AF8" w:rsidRPr="00F86C44" w:rsidRDefault="00075AF8" w:rsidP="00075AF8">
      <w:pPr>
        <w:ind w:left="2160" w:firstLine="720"/>
        <w:jc w:val="both"/>
        <w:rPr>
          <w:rFonts w:cs="Arial"/>
          <w:bCs/>
          <w:color w:val="000000" w:themeColor="text1"/>
        </w:rPr>
      </w:pPr>
      <w:r w:rsidRPr="00F86C44">
        <w:rPr>
          <w:rFonts w:cs="Arial"/>
          <w:i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>Joel H. Holt, Esq. (</w:t>
      </w:r>
      <w:r w:rsidRPr="00F86C44">
        <w:rPr>
          <w:rFonts w:cs="Arial"/>
          <w:bCs/>
          <w:color w:val="000000" w:themeColor="text1"/>
        </w:rPr>
        <w:t>Bar # 6)</w:t>
      </w:r>
    </w:p>
    <w:p w14:paraId="4FEEB5F4" w14:textId="77777777" w:rsidR="00075AF8" w:rsidRDefault="00075AF8" w:rsidP="00075AF8">
      <w:pPr>
        <w:ind w:left="2160" w:firstLine="720"/>
        <w:jc w:val="both"/>
        <w:rPr>
          <w:rFonts w:cs="Arial"/>
          <w:bCs/>
          <w:i/>
          <w:iCs/>
          <w:color w:val="000000" w:themeColor="text1"/>
        </w:rPr>
      </w:pPr>
      <w:r w:rsidRPr="00F86C44">
        <w:rPr>
          <w:rFonts w:cs="Arial"/>
          <w:b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ab/>
      </w:r>
      <w:r w:rsidRPr="00F86C44">
        <w:rPr>
          <w:rFonts w:cs="Arial"/>
          <w:bCs/>
          <w:i/>
          <w:iCs/>
          <w:color w:val="000000" w:themeColor="text1"/>
        </w:rPr>
        <w:t>Counsel for Hisham Hamed</w:t>
      </w:r>
    </w:p>
    <w:p w14:paraId="1B1AD3E2" w14:textId="0F934517" w:rsidR="00075AF8" w:rsidRDefault="00075AF8" w:rsidP="00075AF8">
      <w:pPr>
        <w:rPr>
          <w:rFonts w:cs="Arial"/>
          <w:i/>
          <w:color w:val="000000" w:themeColor="text1"/>
        </w:rPr>
      </w:pPr>
      <w:r>
        <w:rPr>
          <w:rFonts w:cs="Arial"/>
          <w:bCs/>
          <w:i/>
          <w:iCs/>
          <w:color w:val="000000" w:themeColor="text1"/>
        </w:rPr>
        <w:tab/>
      </w:r>
      <w:r>
        <w:rPr>
          <w:rFonts w:cs="Arial"/>
          <w:bCs/>
          <w:i/>
          <w:iCs/>
          <w:color w:val="000000" w:themeColor="text1"/>
        </w:rPr>
        <w:tab/>
      </w:r>
      <w:r>
        <w:rPr>
          <w:rFonts w:cs="Arial"/>
          <w:bCs/>
          <w:i/>
          <w:iCs/>
          <w:color w:val="000000" w:themeColor="text1"/>
        </w:rPr>
        <w:tab/>
      </w:r>
      <w:r>
        <w:rPr>
          <w:rFonts w:cs="Arial"/>
          <w:bCs/>
          <w:i/>
          <w:iCs/>
          <w:color w:val="000000" w:themeColor="text1"/>
        </w:rPr>
        <w:tab/>
      </w:r>
      <w:r>
        <w:rPr>
          <w:rFonts w:cs="Arial"/>
          <w:bCs/>
          <w:i/>
          <w:iCs/>
          <w:color w:val="000000" w:themeColor="text1"/>
        </w:rPr>
        <w:tab/>
      </w:r>
      <w:r>
        <w:rPr>
          <w:rFonts w:cs="Arial"/>
          <w:bCs/>
          <w:i/>
          <w:iCs/>
          <w:color w:val="000000" w:themeColor="text1"/>
        </w:rPr>
        <w:tab/>
      </w:r>
      <w:r>
        <w:rPr>
          <w:rFonts w:cs="Arial"/>
          <w:bCs/>
          <w:i/>
          <w:iCs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 xml:space="preserve">Counsel for </w:t>
      </w:r>
      <w:r>
        <w:rPr>
          <w:rFonts w:cs="Arial"/>
          <w:i/>
          <w:color w:val="000000" w:themeColor="text1"/>
        </w:rPr>
        <w:t>Sixteen Plus Corp.</w:t>
      </w:r>
    </w:p>
    <w:p w14:paraId="13C71FDE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LAW OFFICES OF JOEL H. HOLT</w:t>
      </w:r>
    </w:p>
    <w:p w14:paraId="591E5366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2132 Company Street,</w:t>
      </w:r>
    </w:p>
    <w:p w14:paraId="7B726264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Christiansted, Vl 00820</w:t>
      </w:r>
    </w:p>
    <w:p w14:paraId="6E359D92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Email: holtvi@aol.com</w:t>
      </w:r>
    </w:p>
    <w:p w14:paraId="19EAE500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 xml:space="preserve">Phone: (340) 773-8709/ </w:t>
      </w:r>
    </w:p>
    <w:p w14:paraId="635FE752" w14:textId="77777777" w:rsidR="00075AF8" w:rsidRPr="00F86C44" w:rsidRDefault="00075AF8" w:rsidP="00075AF8">
      <w:pPr>
        <w:ind w:left="4320" w:firstLine="72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Fax: (340) 773-8677</w:t>
      </w:r>
      <w:r w:rsidRPr="00F86C44">
        <w:rPr>
          <w:rFonts w:cs="Arial"/>
          <w:color w:val="000000" w:themeColor="text1"/>
        </w:rPr>
        <w:br w:type="page"/>
      </w:r>
    </w:p>
    <w:p w14:paraId="713A2913" w14:textId="77777777" w:rsidR="00075AF8" w:rsidRPr="00F86C44" w:rsidRDefault="00075AF8" w:rsidP="00075AF8">
      <w:pPr>
        <w:pStyle w:val="Heading4"/>
        <w:spacing w:before="118"/>
        <w:jc w:val="center"/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</w:pP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lastRenderedPageBreak/>
        <w:t>CERTIFICATE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spacing w:val="4"/>
          <w:sz w:val="24"/>
          <w:szCs w:val="24"/>
        </w:rPr>
        <w:t xml:space="preserve"> 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t>OF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spacing w:val="15"/>
          <w:sz w:val="24"/>
          <w:szCs w:val="24"/>
        </w:rPr>
        <w:t xml:space="preserve"> 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  <w:t>SERVICE</w:t>
      </w:r>
    </w:p>
    <w:p w14:paraId="5F46BA82" w14:textId="77777777" w:rsidR="00075AF8" w:rsidRPr="00F86C44" w:rsidRDefault="00075AF8" w:rsidP="00075AF8">
      <w:pPr>
        <w:ind w:firstLine="720"/>
        <w:jc w:val="both"/>
        <w:outlineLvl w:val="0"/>
        <w:rPr>
          <w:rFonts w:cs="Arial"/>
          <w:color w:val="000000" w:themeColor="text1"/>
          <w:position w:val="1"/>
        </w:rPr>
      </w:pPr>
    </w:p>
    <w:p w14:paraId="376DE9C4" w14:textId="0C07B185" w:rsidR="00075AF8" w:rsidRPr="00F86C44" w:rsidRDefault="00075AF8" w:rsidP="00075AF8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  <w:position w:val="1"/>
        </w:rPr>
        <w:t xml:space="preserve">I </w:t>
      </w:r>
      <w:r w:rsidRPr="00F86C44">
        <w:rPr>
          <w:rFonts w:cs="Arial"/>
          <w:color w:val="000000" w:themeColor="text1"/>
        </w:rPr>
        <w:t>hereby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certify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that, discounting captions, headings, signatures, quotations from authority and recitation of the opposing party’s own text, this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document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complies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with</w:t>
      </w:r>
      <w:r w:rsidRPr="00F86C44">
        <w:rPr>
          <w:rFonts w:cs="Arial"/>
          <w:color w:val="000000" w:themeColor="text1"/>
          <w:spacing w:val="-6"/>
        </w:rPr>
        <w:t xml:space="preserve"> </w:t>
      </w:r>
      <w:r w:rsidRPr="00F86C44">
        <w:rPr>
          <w:rFonts w:cs="Arial"/>
          <w:color w:val="000000" w:themeColor="text1"/>
        </w:rPr>
        <w:t>the</w:t>
      </w:r>
      <w:r w:rsidRPr="00F86C44">
        <w:rPr>
          <w:rFonts w:cs="Arial"/>
          <w:color w:val="000000" w:themeColor="text1"/>
          <w:spacing w:val="-5"/>
        </w:rPr>
        <w:t xml:space="preserve"> </w:t>
      </w:r>
      <w:r w:rsidRPr="00F86C44">
        <w:rPr>
          <w:rFonts w:cs="Arial"/>
          <w:color w:val="000000" w:themeColor="text1"/>
        </w:rPr>
        <w:t>page</w:t>
      </w:r>
      <w:r w:rsidRPr="00F86C44">
        <w:rPr>
          <w:rFonts w:cs="Arial"/>
          <w:color w:val="000000" w:themeColor="text1"/>
          <w:spacing w:val="-3"/>
        </w:rPr>
        <w:t xml:space="preserve"> </w:t>
      </w:r>
      <w:r w:rsidRPr="00F86C44">
        <w:rPr>
          <w:rFonts w:cs="Arial"/>
          <w:color w:val="000000" w:themeColor="text1"/>
        </w:rPr>
        <w:t>and</w:t>
      </w:r>
      <w:r w:rsidRPr="00F86C44">
        <w:rPr>
          <w:rFonts w:cs="Arial"/>
          <w:color w:val="000000" w:themeColor="text1"/>
          <w:spacing w:val="-7"/>
        </w:rPr>
        <w:t xml:space="preserve"> </w:t>
      </w:r>
      <w:r w:rsidRPr="00F86C44">
        <w:rPr>
          <w:rFonts w:cs="Arial"/>
          <w:color w:val="000000" w:themeColor="text1"/>
        </w:rPr>
        <w:t>word</w:t>
      </w:r>
      <w:r w:rsidRPr="00F86C44">
        <w:rPr>
          <w:rFonts w:cs="Arial"/>
          <w:color w:val="000000" w:themeColor="text1"/>
          <w:spacing w:val="-3"/>
        </w:rPr>
        <w:t xml:space="preserve"> </w:t>
      </w:r>
      <w:r w:rsidRPr="00F86C44">
        <w:rPr>
          <w:rFonts w:cs="Arial"/>
          <w:color w:val="000000" w:themeColor="text1"/>
        </w:rPr>
        <w:t xml:space="preserve">limitations set forth in Rule 6-1(e) and that on </w:t>
      </w:r>
      <w:r w:rsidR="00A47A00">
        <w:rPr>
          <w:rFonts w:cs="Arial"/>
          <w:b/>
          <w:bCs/>
          <w:color w:val="000000" w:themeColor="text1"/>
        </w:rPr>
        <w:t>May</w:t>
      </w:r>
      <w:r w:rsidR="00286A83">
        <w:rPr>
          <w:rFonts w:cs="Arial"/>
          <w:b/>
          <w:bCs/>
          <w:color w:val="000000" w:themeColor="text1"/>
        </w:rPr>
        <w:t xml:space="preserve"> 1</w:t>
      </w:r>
      <w:r w:rsidR="00A47A00">
        <w:rPr>
          <w:rFonts w:cs="Arial"/>
          <w:b/>
          <w:bCs/>
          <w:color w:val="000000" w:themeColor="text1"/>
        </w:rPr>
        <w:t xml:space="preserve"> </w:t>
      </w:r>
      <w:r w:rsidRPr="00F86C44">
        <w:rPr>
          <w:rFonts w:cs="Arial"/>
          <w:b/>
          <w:bCs/>
          <w:color w:val="000000" w:themeColor="text1"/>
        </w:rPr>
        <w:t>, 2023,</w:t>
      </w:r>
      <w:r w:rsidRPr="00F86C44">
        <w:rPr>
          <w:rFonts w:cs="Arial"/>
          <w:color w:val="000000" w:themeColor="text1"/>
        </w:rPr>
        <w:t xml:space="preserve"> I served a copy of the foregoing by email and the Court’s E-File system, as agreed by the parties, to:</w:t>
      </w:r>
    </w:p>
    <w:p w14:paraId="0EADC432" w14:textId="77777777" w:rsidR="00075AF8" w:rsidRPr="00F86C44" w:rsidRDefault="00075AF8" w:rsidP="00075AF8">
      <w:pPr>
        <w:jc w:val="both"/>
        <w:outlineLvl w:val="0"/>
        <w:rPr>
          <w:rFonts w:cs="Arial"/>
          <w:color w:val="000000" w:themeColor="text1"/>
          <w:w w:val="105"/>
        </w:rPr>
      </w:pPr>
      <w:r w:rsidRPr="00F86C44">
        <w:rPr>
          <w:rFonts w:cs="Arial"/>
          <w:b/>
          <w:bCs/>
          <w:color w:val="000000" w:themeColor="text1"/>
          <w:w w:val="105"/>
        </w:rPr>
        <w:t xml:space="preserve">James Hymes </w:t>
      </w:r>
      <w:r w:rsidRPr="00F86C44">
        <w:rPr>
          <w:rFonts w:cs="Arial"/>
          <w:b/>
          <w:color w:val="000000" w:themeColor="text1"/>
          <w:w w:val="105"/>
        </w:rPr>
        <w:t>III</w:t>
      </w:r>
      <w:r w:rsidRPr="00F86C44">
        <w:rPr>
          <w:rFonts w:cs="Arial"/>
          <w:color w:val="000000" w:themeColor="text1"/>
          <w:w w:val="105"/>
        </w:rPr>
        <w:t xml:space="preserve">, </w:t>
      </w:r>
      <w:r w:rsidRPr="00F86C44">
        <w:rPr>
          <w:rFonts w:cs="Arial"/>
          <w:b/>
          <w:color w:val="000000" w:themeColor="text1"/>
          <w:w w:val="105"/>
        </w:rPr>
        <w:t>Esq.</w:t>
      </w:r>
    </w:p>
    <w:p w14:paraId="3B4C6A49" w14:textId="77777777" w:rsidR="00075AF8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i/>
          <w:iCs/>
          <w:color w:val="000000" w:themeColor="text1"/>
          <w:w w:val="105"/>
        </w:rPr>
      </w:pPr>
      <w:r w:rsidRPr="00F86C44">
        <w:rPr>
          <w:rFonts w:cs="Arial"/>
          <w:i/>
          <w:iCs/>
          <w:color w:val="000000" w:themeColor="text1"/>
          <w:w w:val="105"/>
        </w:rPr>
        <w:t>Counsel for Defendants Isam and Jamil Yousuf</w:t>
      </w:r>
    </w:p>
    <w:p w14:paraId="2DBC5CA8" w14:textId="2DA1A0D6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i/>
          <w:iCs/>
          <w:color w:val="000000" w:themeColor="text1"/>
          <w:w w:val="105"/>
        </w:rPr>
      </w:pPr>
      <w:r>
        <w:rPr>
          <w:rFonts w:cs="Arial"/>
          <w:i/>
          <w:iCs/>
          <w:color w:val="000000" w:themeColor="text1"/>
          <w:w w:val="105"/>
        </w:rPr>
        <w:t>Counsel for Plaintiff/Defendant Manal Yousef</w:t>
      </w:r>
    </w:p>
    <w:p w14:paraId="7D964E3A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LAW OFFICES OF JAMES L. </w:t>
      </w:r>
    </w:p>
    <w:p w14:paraId="0A4413DD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 HYMES, III, P.C.</w:t>
      </w:r>
    </w:p>
    <w:p w14:paraId="70BAC472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P.O. Box 990</w:t>
      </w:r>
    </w:p>
    <w:p w14:paraId="480F4E56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St. Thomas, VI 00804-0990</w:t>
      </w:r>
    </w:p>
    <w:p w14:paraId="0E3D1C13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Tel: (340) 776-3470</w:t>
      </w:r>
    </w:p>
    <w:p w14:paraId="596ACEC8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Fax: (340) 775-3300</w:t>
      </w:r>
    </w:p>
    <w:p w14:paraId="718BAC3D" w14:textId="77777777" w:rsidR="00075AF8" w:rsidRPr="00F86C44" w:rsidRDefault="00075AF8" w:rsidP="00075AF8">
      <w:pPr>
        <w:jc w:val="both"/>
        <w:outlineLvl w:val="0"/>
        <w:rPr>
          <w:rFonts w:cs="Arial"/>
          <w:color w:val="000000" w:themeColor="text1"/>
          <w:lang w:val="fr-FR"/>
        </w:rPr>
      </w:pPr>
      <w:r w:rsidRPr="00F86C44">
        <w:rPr>
          <w:rFonts w:cs="Arial"/>
          <w:color w:val="000000" w:themeColor="text1"/>
          <w:lang w:val="fr-FR"/>
        </w:rPr>
        <w:t>jim@hymeslawvi.com</w:t>
      </w:r>
    </w:p>
    <w:p w14:paraId="165B9B58" w14:textId="77777777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color w:val="000000" w:themeColor="text1"/>
          <w:w w:val="105"/>
        </w:rPr>
      </w:pPr>
    </w:p>
    <w:p w14:paraId="53634A1F" w14:textId="77777777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b/>
          <w:color w:val="000000" w:themeColor="text1"/>
          <w:w w:val="105"/>
        </w:rPr>
      </w:pPr>
      <w:r w:rsidRPr="00F86C44">
        <w:rPr>
          <w:rFonts w:cs="Arial"/>
          <w:b/>
          <w:color w:val="000000" w:themeColor="text1"/>
          <w:w w:val="105"/>
        </w:rPr>
        <w:t>Charlotte K. Perrell, Esq.</w:t>
      </w:r>
    </w:p>
    <w:p w14:paraId="231F6839" w14:textId="77777777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b/>
          <w:color w:val="000000" w:themeColor="text1"/>
          <w:w w:val="105"/>
        </w:rPr>
      </w:pPr>
      <w:r w:rsidRPr="00F86C44">
        <w:rPr>
          <w:rFonts w:cs="Arial"/>
          <w:b/>
          <w:color w:val="000000" w:themeColor="text1"/>
          <w:w w:val="105"/>
        </w:rPr>
        <w:t>Stefan B. Herpel, Esq.</w:t>
      </w:r>
    </w:p>
    <w:p w14:paraId="06EE07D6" w14:textId="77777777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i/>
          <w:color w:val="000000" w:themeColor="text1"/>
          <w:w w:val="105"/>
        </w:rPr>
      </w:pPr>
      <w:r w:rsidRPr="00F86C44">
        <w:rPr>
          <w:rFonts w:cs="Arial"/>
          <w:i/>
          <w:color w:val="000000" w:themeColor="text1"/>
          <w:w w:val="105"/>
        </w:rPr>
        <w:t>Counsel for Defendant Fathi Yusuf</w:t>
      </w:r>
    </w:p>
    <w:p w14:paraId="74AF47E6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DUDLEY NEWMAN </w:t>
      </w:r>
    </w:p>
    <w:p w14:paraId="03663460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 FEUERZEIG LLP</w:t>
      </w:r>
    </w:p>
    <w:p w14:paraId="02F3F70F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Law House </w:t>
      </w:r>
    </w:p>
    <w:p w14:paraId="6459A60E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1000 Frederiksberg Gade</w:t>
      </w:r>
    </w:p>
    <w:p w14:paraId="5E445C59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P.O. Box 756</w:t>
      </w:r>
    </w:p>
    <w:p w14:paraId="7F97BD70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St. Thomas, VI 00804-0756</w:t>
      </w:r>
    </w:p>
    <w:p w14:paraId="7B4B5C3B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Tel: (340) 774-4422</w:t>
      </w:r>
    </w:p>
    <w:p w14:paraId="151E4F07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cperrell@dnfvi.com, </w:t>
      </w:r>
    </w:p>
    <w:p w14:paraId="46CA824E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sherpel@dnfvi.com</w:t>
      </w:r>
    </w:p>
    <w:p w14:paraId="61F5BE1B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</w:p>
    <w:p w14:paraId="2B8AEE7F" w14:textId="77777777" w:rsidR="00075AF8" w:rsidRPr="00F86C44" w:rsidRDefault="00075AF8" w:rsidP="00075AF8">
      <w:pPr>
        <w:adjustRightInd w:val="0"/>
        <w:jc w:val="both"/>
        <w:outlineLvl w:val="0"/>
        <w:rPr>
          <w:rFonts w:eastAsiaTheme="minorHAnsi" w:cs="Arial"/>
          <w:b/>
          <w:bCs/>
          <w:color w:val="000000" w:themeColor="text1"/>
        </w:rPr>
      </w:pPr>
      <w:r w:rsidRPr="00F86C44">
        <w:rPr>
          <w:rFonts w:eastAsiaTheme="minorHAnsi" w:cs="Arial"/>
          <w:b/>
          <w:bCs/>
          <w:color w:val="000000" w:themeColor="text1"/>
        </w:rPr>
        <w:t xml:space="preserve">Kevin A. Rames, Esq. </w:t>
      </w:r>
    </w:p>
    <w:p w14:paraId="0BEC4C11" w14:textId="77777777" w:rsidR="00075AF8" w:rsidRPr="00F86C44" w:rsidRDefault="00075AF8" w:rsidP="00075AF8">
      <w:pPr>
        <w:adjustRightInd w:val="0"/>
        <w:jc w:val="both"/>
        <w:outlineLvl w:val="0"/>
        <w:rPr>
          <w:rFonts w:eastAsiaTheme="minorHAnsi" w:cs="Arial"/>
          <w:i/>
          <w:iCs/>
          <w:color w:val="000000" w:themeColor="text1"/>
        </w:rPr>
      </w:pPr>
      <w:r w:rsidRPr="00F86C44">
        <w:rPr>
          <w:rFonts w:eastAsiaTheme="minorHAnsi" w:cs="Arial"/>
          <w:i/>
          <w:iCs/>
          <w:color w:val="000000" w:themeColor="text1"/>
        </w:rPr>
        <w:t xml:space="preserve">Counsel for Nominal Defendant </w:t>
      </w:r>
    </w:p>
    <w:p w14:paraId="032ED80F" w14:textId="77777777" w:rsidR="00075AF8" w:rsidRDefault="00075AF8" w:rsidP="00075AF8">
      <w:pPr>
        <w:adjustRightInd w:val="0"/>
        <w:jc w:val="both"/>
        <w:outlineLvl w:val="0"/>
        <w:rPr>
          <w:rFonts w:eastAsiaTheme="minorHAnsi" w:cs="Arial"/>
          <w:i/>
          <w:iCs/>
          <w:color w:val="000000" w:themeColor="text1"/>
        </w:rPr>
      </w:pPr>
      <w:r w:rsidRPr="00F86C44">
        <w:rPr>
          <w:rFonts w:eastAsiaTheme="minorHAnsi" w:cs="Arial"/>
          <w:i/>
          <w:iCs/>
          <w:color w:val="000000" w:themeColor="text1"/>
        </w:rPr>
        <w:t xml:space="preserve"> Sixteen Plus Corporation</w:t>
      </w:r>
    </w:p>
    <w:p w14:paraId="1F25DFDC" w14:textId="6465B2A0" w:rsidR="00494FED" w:rsidRPr="00494FED" w:rsidRDefault="00494FED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>
        <w:rPr>
          <w:rFonts w:eastAsiaTheme="minorHAnsi" w:cs="Arial"/>
          <w:color w:val="000000" w:themeColor="text1"/>
        </w:rPr>
        <w:t>K.A. RAMES, P.C.</w:t>
      </w:r>
    </w:p>
    <w:p w14:paraId="37236D8C" w14:textId="77777777" w:rsidR="00075AF8" w:rsidRPr="00F86C44" w:rsidRDefault="00075AF8" w:rsidP="00075AF8">
      <w:pPr>
        <w:autoSpaceDE w:val="0"/>
        <w:autoSpaceDN w:val="0"/>
        <w:adjustRightInd w:val="0"/>
        <w:jc w:val="both"/>
        <w:outlineLvl w:val="0"/>
        <w:rPr>
          <w:rFonts w:eastAsiaTheme="minorHAnsi" w:cs="Arial"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2111 Company Street, Suite 3</w:t>
      </w:r>
    </w:p>
    <w:p w14:paraId="652E733E" w14:textId="77777777" w:rsidR="00075AF8" w:rsidRPr="00F86C44" w:rsidRDefault="00075AF8" w:rsidP="00075AF8">
      <w:pPr>
        <w:autoSpaceDE w:val="0"/>
        <w:autoSpaceDN w:val="0"/>
        <w:adjustRightInd w:val="0"/>
        <w:jc w:val="both"/>
        <w:outlineLvl w:val="0"/>
        <w:rPr>
          <w:rFonts w:eastAsiaTheme="minorHAnsi" w:cs="Arial"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Christiansted, VI 00820</w:t>
      </w:r>
    </w:p>
    <w:p w14:paraId="42080B22" w14:textId="77777777" w:rsidR="00075AF8" w:rsidRPr="00F86C44" w:rsidRDefault="00075AF8" w:rsidP="00075AF8">
      <w:pPr>
        <w:autoSpaceDE w:val="0"/>
        <w:autoSpaceDN w:val="0"/>
        <w:adjustRightInd w:val="0"/>
        <w:jc w:val="both"/>
        <w:outlineLvl w:val="0"/>
        <w:rPr>
          <w:rFonts w:eastAsiaTheme="minorHAnsi" w:cs="Arial"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Phone: (340) 773-7284</w:t>
      </w:r>
    </w:p>
    <w:p w14:paraId="499FE99F" w14:textId="77777777" w:rsidR="00075AF8" w:rsidRPr="00F86C44" w:rsidRDefault="00075AF8" w:rsidP="00075AF8">
      <w:pPr>
        <w:autoSpaceDE w:val="0"/>
        <w:autoSpaceDN w:val="0"/>
        <w:adjustRightInd w:val="0"/>
        <w:jc w:val="both"/>
        <w:outlineLvl w:val="0"/>
        <w:rPr>
          <w:rFonts w:eastAsiaTheme="minorHAnsi" w:cs="Arial"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Fax: (340) 773 -7282</w:t>
      </w:r>
    </w:p>
    <w:p w14:paraId="16D2638A" w14:textId="77777777" w:rsidR="00075AF8" w:rsidRPr="00F86C44" w:rsidRDefault="00075AF8" w:rsidP="00075AF8">
      <w:pPr>
        <w:autoSpaceDE w:val="0"/>
        <w:autoSpaceDN w:val="0"/>
        <w:adjustRightInd w:val="0"/>
        <w:jc w:val="both"/>
        <w:outlineLvl w:val="0"/>
        <w:rPr>
          <w:rFonts w:eastAsiaTheme="minorHAnsi" w:cs="Arial"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kevin.rames@rameslaw.com</w:t>
      </w:r>
    </w:p>
    <w:p w14:paraId="25D5EA7A" w14:textId="28B0ADE6" w:rsidR="00075AF8" w:rsidRPr="00984CF9" w:rsidRDefault="00075AF8" w:rsidP="00A47A00">
      <w:pPr>
        <w:jc w:val="both"/>
        <w:outlineLvl w:val="0"/>
        <w:rPr>
          <w:rFonts w:cs="Arial"/>
          <w:b/>
          <w:bCs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  <w:u w:val="single"/>
        </w:rPr>
        <w:t>/s/ Carl J. Hartmann</w:t>
      </w:r>
      <w:r w:rsidRPr="00F86C44">
        <w:rPr>
          <w:rFonts w:cs="Arial"/>
          <w:color w:val="000000" w:themeColor="text1"/>
          <w:u w:val="single"/>
        </w:rPr>
        <w:tab/>
      </w:r>
      <w:r w:rsidRPr="00F86C44">
        <w:rPr>
          <w:rFonts w:cs="Arial"/>
          <w:color w:val="000000" w:themeColor="text1"/>
          <w:u w:val="single"/>
        </w:rPr>
        <w:tab/>
      </w:r>
    </w:p>
    <w:sectPr w:rsidR="00075AF8" w:rsidRPr="00984CF9" w:rsidSect="00093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BD2E" w14:textId="77777777" w:rsidR="00635C6A" w:rsidRDefault="00635C6A" w:rsidP="00165F72">
      <w:r>
        <w:separator/>
      </w:r>
    </w:p>
  </w:endnote>
  <w:endnote w:type="continuationSeparator" w:id="0">
    <w:p w14:paraId="35B89D02" w14:textId="77777777" w:rsidR="00635C6A" w:rsidRDefault="00635C6A" w:rsidP="001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7177419"/>
      <w:docPartObj>
        <w:docPartGallery w:val="Page Numbers (Bottom of Page)"/>
        <w:docPartUnique/>
      </w:docPartObj>
    </w:sdtPr>
    <w:sdtContent>
      <w:p w14:paraId="1EBF64C5" w14:textId="4F83BC29" w:rsidR="00165F72" w:rsidRDefault="00165F72" w:rsidP="003117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A3E93" w14:textId="77777777" w:rsidR="00165F72" w:rsidRDefault="00165F72">
    <w:pPr>
      <w:pStyle w:val="Footer"/>
    </w:pPr>
  </w:p>
  <w:p w14:paraId="41B651D6" w14:textId="77777777" w:rsidR="001F18DF" w:rsidRDefault="001F18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C778" w14:textId="77777777" w:rsidR="00861077" w:rsidRDefault="00861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4EC" w14:textId="77777777" w:rsidR="00861077" w:rsidRDefault="00861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96AE" w14:textId="77777777" w:rsidR="00635C6A" w:rsidRDefault="00635C6A" w:rsidP="00165F72">
      <w:r>
        <w:separator/>
      </w:r>
    </w:p>
  </w:footnote>
  <w:footnote w:type="continuationSeparator" w:id="0">
    <w:p w14:paraId="47649F25" w14:textId="77777777" w:rsidR="00635C6A" w:rsidRDefault="00635C6A" w:rsidP="0016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8034" w14:textId="77777777" w:rsidR="00861077" w:rsidRDefault="00861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B96" w14:textId="56946552" w:rsidR="00C96BDE" w:rsidRDefault="00E3273F">
    <w:pPr>
      <w:pStyle w:val="Header"/>
      <w:rPr>
        <w:sz w:val="20"/>
        <w:szCs w:val="20"/>
      </w:rPr>
    </w:pPr>
    <w:r>
      <w:rPr>
        <w:sz w:val="20"/>
        <w:szCs w:val="20"/>
      </w:rPr>
      <w:t xml:space="preserve">Motion to </w:t>
    </w:r>
    <w:r w:rsidR="00861077">
      <w:rPr>
        <w:sz w:val="20"/>
        <w:szCs w:val="20"/>
      </w:rPr>
      <w:t>Dismiss</w:t>
    </w:r>
  </w:p>
  <w:p w14:paraId="4F294BED" w14:textId="2BD6F47B" w:rsidR="002976F0" w:rsidRDefault="002976F0">
    <w:pPr>
      <w:pStyle w:val="Header"/>
      <w:rPr>
        <w:noProof/>
      </w:rPr>
    </w:pPr>
    <w:r w:rsidRPr="002976F0">
      <w:rPr>
        <w:sz w:val="20"/>
        <w:szCs w:val="20"/>
      </w:rPr>
      <w:t xml:space="preserve">Page </w:t>
    </w:r>
    <w:r w:rsidRPr="002976F0">
      <w:rPr>
        <w:sz w:val="20"/>
        <w:szCs w:val="20"/>
      </w:rPr>
      <w:fldChar w:fldCharType="begin"/>
    </w:r>
    <w:r w:rsidRPr="002976F0">
      <w:rPr>
        <w:sz w:val="20"/>
        <w:szCs w:val="20"/>
      </w:rPr>
      <w:instrText xml:space="preserve"> PAGE   \* MERGEFORMAT </w:instrText>
    </w:r>
    <w:r w:rsidRPr="002976F0">
      <w:rPr>
        <w:sz w:val="20"/>
        <w:szCs w:val="20"/>
      </w:rPr>
      <w:fldChar w:fldCharType="separate"/>
    </w:r>
    <w:r w:rsidRPr="002976F0">
      <w:rPr>
        <w:noProof/>
        <w:sz w:val="20"/>
        <w:szCs w:val="20"/>
      </w:rPr>
      <w:t>1</w:t>
    </w:r>
    <w:r w:rsidRPr="002976F0">
      <w:rPr>
        <w:noProof/>
        <w:sz w:val="20"/>
        <w:szCs w:val="20"/>
      </w:rPr>
      <w:fldChar w:fldCharType="end"/>
    </w:r>
    <w:r w:rsidR="00C96BDE">
      <w:rPr>
        <w:noProof/>
        <w:sz w:val="20"/>
        <w:szCs w:val="20"/>
      </w:rPr>
      <w:t xml:space="preserve"> - </w:t>
    </w:r>
  </w:p>
  <w:p w14:paraId="420538BD" w14:textId="77777777" w:rsidR="002976F0" w:rsidRDefault="002976F0">
    <w:pPr>
      <w:pStyle w:val="Header"/>
    </w:pPr>
  </w:p>
  <w:p w14:paraId="69D8A90D" w14:textId="77777777" w:rsidR="001F18DF" w:rsidRDefault="001F18DF"/>
  <w:p w14:paraId="347ED7E5" w14:textId="77777777" w:rsidR="00984CF9" w:rsidRDefault="00984C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F931" w14:textId="77777777" w:rsidR="002949ED" w:rsidRPr="005C742C" w:rsidRDefault="002949ED" w:rsidP="002949ED">
    <w:pPr>
      <w:pStyle w:val="Heading1"/>
      <w:jc w:val="center"/>
      <w:rPr>
        <w:rFonts w:cs="Arial"/>
        <w:sz w:val="24"/>
        <w:szCs w:val="24"/>
      </w:rPr>
    </w:pPr>
    <w:r w:rsidRPr="005C742C">
      <w:rPr>
        <w:rFonts w:cs="Arial"/>
        <w:sz w:val="24"/>
        <w:szCs w:val="24"/>
      </w:rPr>
      <w:t>IN THE SUPERIOR COURT OF THE VIRGIN ISLANDS</w:t>
    </w:r>
  </w:p>
  <w:p w14:paraId="54A3FB20" w14:textId="2BA19E36" w:rsidR="002949ED" w:rsidRDefault="002949ED" w:rsidP="002949ED">
    <w:pPr>
      <w:jc w:val="center"/>
      <w:rPr>
        <w:rFonts w:cs="Arial"/>
        <w:b/>
      </w:rPr>
    </w:pPr>
    <w:r w:rsidRPr="005C742C">
      <w:rPr>
        <w:rFonts w:cs="Arial"/>
        <w:b/>
      </w:rPr>
      <w:t>DIVISION OF ST. CROIX</w:t>
    </w:r>
  </w:p>
  <w:p w14:paraId="2CE50416" w14:textId="77777777" w:rsidR="000932EA" w:rsidRPr="000932EA" w:rsidRDefault="000932EA" w:rsidP="002949ED">
    <w:pPr>
      <w:jc w:val="center"/>
      <w:rPr>
        <w:rFonts w:cs="Arial"/>
        <w:b/>
        <w:sz w:val="8"/>
        <w:szCs w:val="8"/>
      </w:rPr>
    </w:pPr>
  </w:p>
  <w:p w14:paraId="59348885" w14:textId="77777777" w:rsidR="002949ED" w:rsidRPr="000A7D63" w:rsidRDefault="002949E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AA0"/>
    <w:multiLevelType w:val="hybridMultilevel"/>
    <w:tmpl w:val="DD1C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375"/>
    <w:multiLevelType w:val="hybridMultilevel"/>
    <w:tmpl w:val="3F481112"/>
    <w:lvl w:ilvl="0" w:tplc="FEFCC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60485"/>
    <w:multiLevelType w:val="hybridMultilevel"/>
    <w:tmpl w:val="31C84E74"/>
    <w:lvl w:ilvl="0" w:tplc="26526C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71C53"/>
    <w:multiLevelType w:val="hybridMultilevel"/>
    <w:tmpl w:val="DE16A392"/>
    <w:lvl w:ilvl="0" w:tplc="3E6C0F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90B48"/>
    <w:multiLevelType w:val="hybridMultilevel"/>
    <w:tmpl w:val="616CF51E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0DC7F19"/>
    <w:multiLevelType w:val="hybridMultilevel"/>
    <w:tmpl w:val="BE52EF0A"/>
    <w:lvl w:ilvl="0" w:tplc="5F20BC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71D06"/>
    <w:multiLevelType w:val="hybridMultilevel"/>
    <w:tmpl w:val="4C0CC0C8"/>
    <w:lvl w:ilvl="0" w:tplc="1200D8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E723F"/>
    <w:multiLevelType w:val="hybridMultilevel"/>
    <w:tmpl w:val="FF4C9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B02E7"/>
    <w:multiLevelType w:val="hybridMultilevel"/>
    <w:tmpl w:val="E6BC4270"/>
    <w:lvl w:ilvl="0" w:tplc="8CF86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6F0050"/>
    <w:multiLevelType w:val="hybridMultilevel"/>
    <w:tmpl w:val="0C465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20F79"/>
    <w:multiLevelType w:val="hybridMultilevel"/>
    <w:tmpl w:val="EC2C1ABE"/>
    <w:lvl w:ilvl="0" w:tplc="83249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156E8"/>
    <w:multiLevelType w:val="hybridMultilevel"/>
    <w:tmpl w:val="2E80498C"/>
    <w:lvl w:ilvl="0" w:tplc="0330C826">
      <w:start w:val="1"/>
      <w:numFmt w:val="decimal"/>
      <w:lvlText w:val="%1."/>
      <w:lvlJc w:val="left"/>
      <w:pPr>
        <w:ind w:left="1650" w:hanging="285"/>
      </w:pPr>
      <w:rPr>
        <w:rFonts w:ascii="Arial" w:eastAsia="Times New Roman" w:hAnsi="Arial" w:cs="Arial"/>
        <w:b w:val="0"/>
        <w:bCs w:val="0"/>
        <w:i w:val="0"/>
        <w:iCs w:val="0"/>
        <w:spacing w:val="-7"/>
        <w:w w:val="102"/>
        <w:sz w:val="22"/>
        <w:szCs w:val="22"/>
        <w:lang w:val="en-US" w:eastAsia="en-US" w:bidi="ar-SA"/>
      </w:rPr>
    </w:lvl>
    <w:lvl w:ilvl="1" w:tplc="CEF08D90">
      <w:start w:val="1"/>
      <w:numFmt w:val="lowerRoman"/>
      <w:lvlText w:val="%2."/>
      <w:lvlJc w:val="left"/>
      <w:pPr>
        <w:ind w:left="2849" w:hanging="7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1845E46">
      <w:numFmt w:val="bullet"/>
      <w:lvlText w:val="•"/>
      <w:lvlJc w:val="left"/>
      <w:pPr>
        <w:ind w:left="3638" w:hanging="724"/>
      </w:pPr>
      <w:rPr>
        <w:rFonts w:hint="default"/>
        <w:lang w:val="en-US" w:eastAsia="en-US" w:bidi="ar-SA"/>
      </w:rPr>
    </w:lvl>
    <w:lvl w:ilvl="3" w:tplc="160A062C">
      <w:numFmt w:val="bullet"/>
      <w:lvlText w:val="•"/>
      <w:lvlJc w:val="left"/>
      <w:pPr>
        <w:ind w:left="4427" w:hanging="724"/>
      </w:pPr>
      <w:rPr>
        <w:rFonts w:hint="default"/>
        <w:lang w:val="en-US" w:eastAsia="en-US" w:bidi="ar-SA"/>
      </w:rPr>
    </w:lvl>
    <w:lvl w:ilvl="4" w:tplc="097C3544">
      <w:numFmt w:val="bullet"/>
      <w:lvlText w:val="•"/>
      <w:lvlJc w:val="left"/>
      <w:pPr>
        <w:ind w:left="5216" w:hanging="724"/>
      </w:pPr>
      <w:rPr>
        <w:rFonts w:hint="default"/>
        <w:lang w:val="en-US" w:eastAsia="en-US" w:bidi="ar-SA"/>
      </w:rPr>
    </w:lvl>
    <w:lvl w:ilvl="5" w:tplc="DD30F758">
      <w:numFmt w:val="bullet"/>
      <w:lvlText w:val="•"/>
      <w:lvlJc w:val="left"/>
      <w:pPr>
        <w:ind w:left="6005" w:hanging="724"/>
      </w:pPr>
      <w:rPr>
        <w:rFonts w:hint="default"/>
        <w:lang w:val="en-US" w:eastAsia="en-US" w:bidi="ar-SA"/>
      </w:rPr>
    </w:lvl>
    <w:lvl w:ilvl="6" w:tplc="858A8938">
      <w:numFmt w:val="bullet"/>
      <w:lvlText w:val="•"/>
      <w:lvlJc w:val="left"/>
      <w:pPr>
        <w:ind w:left="6794" w:hanging="724"/>
      </w:pPr>
      <w:rPr>
        <w:rFonts w:hint="default"/>
        <w:lang w:val="en-US" w:eastAsia="en-US" w:bidi="ar-SA"/>
      </w:rPr>
    </w:lvl>
    <w:lvl w:ilvl="7" w:tplc="B98250BE">
      <w:numFmt w:val="bullet"/>
      <w:lvlText w:val="•"/>
      <w:lvlJc w:val="left"/>
      <w:pPr>
        <w:ind w:left="7583" w:hanging="724"/>
      </w:pPr>
      <w:rPr>
        <w:rFonts w:hint="default"/>
        <w:lang w:val="en-US" w:eastAsia="en-US" w:bidi="ar-SA"/>
      </w:rPr>
    </w:lvl>
    <w:lvl w:ilvl="8" w:tplc="FE06CEE0">
      <w:numFmt w:val="bullet"/>
      <w:lvlText w:val="•"/>
      <w:lvlJc w:val="left"/>
      <w:pPr>
        <w:ind w:left="8372" w:hanging="724"/>
      </w:pPr>
      <w:rPr>
        <w:rFonts w:hint="default"/>
        <w:lang w:val="en-US" w:eastAsia="en-US" w:bidi="ar-SA"/>
      </w:rPr>
    </w:lvl>
  </w:abstractNum>
  <w:abstractNum w:abstractNumId="12" w15:restartNumberingAfterBreak="0">
    <w:nsid w:val="1D5578A2"/>
    <w:multiLevelType w:val="hybridMultilevel"/>
    <w:tmpl w:val="23B4258E"/>
    <w:lvl w:ilvl="0" w:tplc="9E6AF4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D1FB5"/>
    <w:multiLevelType w:val="hybridMultilevel"/>
    <w:tmpl w:val="EBD265EE"/>
    <w:lvl w:ilvl="0" w:tplc="57E0C0E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00DE0"/>
    <w:multiLevelType w:val="hybridMultilevel"/>
    <w:tmpl w:val="616CF51E"/>
    <w:lvl w:ilvl="0" w:tplc="0F06AE18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2EE6589B"/>
    <w:multiLevelType w:val="hybridMultilevel"/>
    <w:tmpl w:val="9BD0029C"/>
    <w:lvl w:ilvl="0" w:tplc="4C0CE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992789"/>
    <w:multiLevelType w:val="hybridMultilevel"/>
    <w:tmpl w:val="23C489B4"/>
    <w:lvl w:ilvl="0" w:tplc="D982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21817"/>
    <w:multiLevelType w:val="hybridMultilevel"/>
    <w:tmpl w:val="2F7ABFB4"/>
    <w:lvl w:ilvl="0" w:tplc="08422266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66D3FAF"/>
    <w:multiLevelType w:val="hybridMultilevel"/>
    <w:tmpl w:val="3E7C87B0"/>
    <w:lvl w:ilvl="0" w:tplc="00C878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B87A5B"/>
    <w:multiLevelType w:val="hybridMultilevel"/>
    <w:tmpl w:val="78386DCC"/>
    <w:lvl w:ilvl="0" w:tplc="C756B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975E5C"/>
    <w:multiLevelType w:val="hybridMultilevel"/>
    <w:tmpl w:val="46C0918A"/>
    <w:lvl w:ilvl="0" w:tplc="9CB66A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E4A62"/>
    <w:multiLevelType w:val="hybridMultilevel"/>
    <w:tmpl w:val="B2BED492"/>
    <w:lvl w:ilvl="0" w:tplc="8074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313F7"/>
    <w:multiLevelType w:val="hybridMultilevel"/>
    <w:tmpl w:val="62B2ADFE"/>
    <w:lvl w:ilvl="0" w:tplc="818A1D04">
      <w:start w:val="3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5735"/>
    <w:multiLevelType w:val="hybridMultilevel"/>
    <w:tmpl w:val="724425F0"/>
    <w:lvl w:ilvl="0" w:tplc="C7BA9E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D397CD4"/>
    <w:multiLevelType w:val="hybridMultilevel"/>
    <w:tmpl w:val="27AC6F4C"/>
    <w:lvl w:ilvl="0" w:tplc="0ABC3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ngal" w:eastAsia="Times New Roman" w:hAnsi="Mang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F043E"/>
    <w:multiLevelType w:val="hybridMultilevel"/>
    <w:tmpl w:val="69846F06"/>
    <w:lvl w:ilvl="0" w:tplc="A61AC8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0163DC8"/>
    <w:multiLevelType w:val="hybridMultilevel"/>
    <w:tmpl w:val="DA1E4D3C"/>
    <w:lvl w:ilvl="0" w:tplc="31CE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E65F6"/>
    <w:multiLevelType w:val="hybridMultilevel"/>
    <w:tmpl w:val="28383B94"/>
    <w:lvl w:ilvl="0" w:tplc="4A424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D41937"/>
    <w:multiLevelType w:val="hybridMultilevel"/>
    <w:tmpl w:val="3C6C8304"/>
    <w:lvl w:ilvl="0" w:tplc="5BFA0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340986"/>
    <w:multiLevelType w:val="hybridMultilevel"/>
    <w:tmpl w:val="131A1A8A"/>
    <w:lvl w:ilvl="0" w:tplc="6248E1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E229FF"/>
    <w:multiLevelType w:val="hybridMultilevel"/>
    <w:tmpl w:val="4E9ACCC6"/>
    <w:lvl w:ilvl="0" w:tplc="5A98F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EB7BB2"/>
    <w:multiLevelType w:val="hybridMultilevel"/>
    <w:tmpl w:val="7710261C"/>
    <w:lvl w:ilvl="0" w:tplc="8D6E3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7F2CF1"/>
    <w:multiLevelType w:val="hybridMultilevel"/>
    <w:tmpl w:val="59A694EC"/>
    <w:lvl w:ilvl="0" w:tplc="CDCED296">
      <w:start w:val="3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F6B19"/>
    <w:multiLevelType w:val="hybridMultilevel"/>
    <w:tmpl w:val="4656CA38"/>
    <w:lvl w:ilvl="0" w:tplc="24C2A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F879AD"/>
    <w:multiLevelType w:val="hybridMultilevel"/>
    <w:tmpl w:val="D9588CC2"/>
    <w:lvl w:ilvl="0" w:tplc="1624D1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5B48C2"/>
    <w:multiLevelType w:val="hybridMultilevel"/>
    <w:tmpl w:val="1DFE1056"/>
    <w:lvl w:ilvl="0" w:tplc="B1628C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600B78"/>
    <w:multiLevelType w:val="hybridMultilevel"/>
    <w:tmpl w:val="26E6B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E0B4D"/>
    <w:multiLevelType w:val="hybridMultilevel"/>
    <w:tmpl w:val="403A3F0E"/>
    <w:lvl w:ilvl="0" w:tplc="F02208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01C07"/>
    <w:multiLevelType w:val="hybridMultilevel"/>
    <w:tmpl w:val="3F8C548C"/>
    <w:lvl w:ilvl="0" w:tplc="A4F4A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D5931"/>
    <w:multiLevelType w:val="hybridMultilevel"/>
    <w:tmpl w:val="06BE05EE"/>
    <w:lvl w:ilvl="0" w:tplc="7D6650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7F0CA0"/>
    <w:multiLevelType w:val="hybridMultilevel"/>
    <w:tmpl w:val="24B20D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D56F8"/>
    <w:multiLevelType w:val="hybridMultilevel"/>
    <w:tmpl w:val="75525CAC"/>
    <w:lvl w:ilvl="0" w:tplc="0CDCB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1467408"/>
    <w:multiLevelType w:val="hybridMultilevel"/>
    <w:tmpl w:val="F7A8A374"/>
    <w:lvl w:ilvl="0" w:tplc="37FAF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C4B3E"/>
    <w:multiLevelType w:val="hybridMultilevel"/>
    <w:tmpl w:val="01C2C9C0"/>
    <w:lvl w:ilvl="0" w:tplc="E1B2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A921CF"/>
    <w:multiLevelType w:val="hybridMultilevel"/>
    <w:tmpl w:val="B63A7B76"/>
    <w:lvl w:ilvl="0" w:tplc="7984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7FB587D"/>
    <w:multiLevelType w:val="hybridMultilevel"/>
    <w:tmpl w:val="3D3EE16A"/>
    <w:lvl w:ilvl="0" w:tplc="57E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100C61"/>
    <w:multiLevelType w:val="hybridMultilevel"/>
    <w:tmpl w:val="766EF630"/>
    <w:lvl w:ilvl="0" w:tplc="929871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B70E4C"/>
    <w:multiLevelType w:val="hybridMultilevel"/>
    <w:tmpl w:val="227A22DE"/>
    <w:lvl w:ilvl="0" w:tplc="73F87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15E74"/>
    <w:multiLevelType w:val="hybridMultilevel"/>
    <w:tmpl w:val="F1920FA8"/>
    <w:lvl w:ilvl="0" w:tplc="62280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0A77BC"/>
    <w:multiLevelType w:val="hybridMultilevel"/>
    <w:tmpl w:val="5AC21880"/>
    <w:lvl w:ilvl="0" w:tplc="2DE6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4687B04"/>
    <w:multiLevelType w:val="hybridMultilevel"/>
    <w:tmpl w:val="B28AC6CA"/>
    <w:lvl w:ilvl="0" w:tplc="1F2079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1E3E82"/>
    <w:multiLevelType w:val="hybridMultilevel"/>
    <w:tmpl w:val="0802B83A"/>
    <w:lvl w:ilvl="0" w:tplc="B98EFC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613AE"/>
    <w:multiLevelType w:val="hybridMultilevel"/>
    <w:tmpl w:val="E68A0038"/>
    <w:lvl w:ilvl="0" w:tplc="AF804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96B4EA6"/>
    <w:multiLevelType w:val="hybridMultilevel"/>
    <w:tmpl w:val="9E12ACEC"/>
    <w:lvl w:ilvl="0" w:tplc="DFE6F7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D1733E"/>
    <w:multiLevelType w:val="hybridMultilevel"/>
    <w:tmpl w:val="8BF6E082"/>
    <w:lvl w:ilvl="0" w:tplc="CA20DC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824FB2"/>
    <w:multiLevelType w:val="hybridMultilevel"/>
    <w:tmpl w:val="C9183868"/>
    <w:lvl w:ilvl="0" w:tplc="5AEC72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741521">
    <w:abstractNumId w:val="2"/>
  </w:num>
  <w:num w:numId="2" w16cid:durableId="1368943162">
    <w:abstractNumId w:val="24"/>
  </w:num>
  <w:num w:numId="3" w16cid:durableId="1507942981">
    <w:abstractNumId w:val="26"/>
  </w:num>
  <w:num w:numId="4" w16cid:durableId="997265514">
    <w:abstractNumId w:val="47"/>
  </w:num>
  <w:num w:numId="5" w16cid:durableId="1793983458">
    <w:abstractNumId w:val="45"/>
  </w:num>
  <w:num w:numId="6" w16cid:durableId="1834251538">
    <w:abstractNumId w:val="41"/>
  </w:num>
  <w:num w:numId="7" w16cid:durableId="281111298">
    <w:abstractNumId w:val="0"/>
  </w:num>
  <w:num w:numId="8" w16cid:durableId="2143233693">
    <w:abstractNumId w:val="7"/>
  </w:num>
  <w:num w:numId="9" w16cid:durableId="335499450">
    <w:abstractNumId w:val="28"/>
  </w:num>
  <w:num w:numId="10" w16cid:durableId="1097990942">
    <w:abstractNumId w:val="21"/>
  </w:num>
  <w:num w:numId="11" w16cid:durableId="229198723">
    <w:abstractNumId w:val="36"/>
  </w:num>
  <w:num w:numId="12" w16cid:durableId="227424239">
    <w:abstractNumId w:val="40"/>
  </w:num>
  <w:num w:numId="13" w16cid:durableId="1026831184">
    <w:abstractNumId w:val="29"/>
  </w:num>
  <w:num w:numId="14" w16cid:durableId="1256205564">
    <w:abstractNumId w:val="38"/>
  </w:num>
  <w:num w:numId="15" w16cid:durableId="1955284910">
    <w:abstractNumId w:val="51"/>
  </w:num>
  <w:num w:numId="16" w16cid:durableId="477113486">
    <w:abstractNumId w:val="16"/>
  </w:num>
  <w:num w:numId="17" w16cid:durableId="1513497618">
    <w:abstractNumId w:val="14"/>
  </w:num>
  <w:num w:numId="18" w16cid:durableId="711928196">
    <w:abstractNumId w:val="19"/>
  </w:num>
  <w:num w:numId="19" w16cid:durableId="1613390715">
    <w:abstractNumId w:val="15"/>
  </w:num>
  <w:num w:numId="20" w16cid:durableId="1241721672">
    <w:abstractNumId w:val="49"/>
  </w:num>
  <w:num w:numId="21" w16cid:durableId="131949083">
    <w:abstractNumId w:val="4"/>
  </w:num>
  <w:num w:numId="22" w16cid:durableId="96222133">
    <w:abstractNumId w:val="32"/>
  </w:num>
  <w:num w:numId="23" w16cid:durableId="223444391">
    <w:abstractNumId w:val="10"/>
  </w:num>
  <w:num w:numId="24" w16cid:durableId="1383673924">
    <w:abstractNumId w:val="53"/>
  </w:num>
  <w:num w:numId="25" w16cid:durableId="980384737">
    <w:abstractNumId w:val="46"/>
  </w:num>
  <w:num w:numId="26" w16cid:durableId="1906911627">
    <w:abstractNumId w:val="37"/>
  </w:num>
  <w:num w:numId="27" w16cid:durableId="804007453">
    <w:abstractNumId w:val="39"/>
  </w:num>
  <w:num w:numId="28" w16cid:durableId="307515422">
    <w:abstractNumId w:val="35"/>
  </w:num>
  <w:num w:numId="29" w16cid:durableId="452599570">
    <w:abstractNumId w:val="55"/>
  </w:num>
  <w:num w:numId="30" w16cid:durableId="1472018240">
    <w:abstractNumId w:val="20"/>
  </w:num>
  <w:num w:numId="31" w16cid:durableId="841287006">
    <w:abstractNumId w:val="50"/>
  </w:num>
  <w:num w:numId="32" w16cid:durableId="381057136">
    <w:abstractNumId w:val="13"/>
  </w:num>
  <w:num w:numId="33" w16cid:durableId="1491023942">
    <w:abstractNumId w:val="33"/>
  </w:num>
  <w:num w:numId="34" w16cid:durableId="1313175980">
    <w:abstractNumId w:val="9"/>
  </w:num>
  <w:num w:numId="35" w16cid:durableId="2116748788">
    <w:abstractNumId w:val="6"/>
  </w:num>
  <w:num w:numId="36" w16cid:durableId="1764375908">
    <w:abstractNumId w:val="23"/>
  </w:num>
  <w:num w:numId="37" w16cid:durableId="1398163398">
    <w:abstractNumId w:val="11"/>
  </w:num>
  <w:num w:numId="38" w16cid:durableId="1839686908">
    <w:abstractNumId w:val="54"/>
  </w:num>
  <w:num w:numId="39" w16cid:durableId="48841065">
    <w:abstractNumId w:val="3"/>
  </w:num>
  <w:num w:numId="40" w16cid:durableId="625819806">
    <w:abstractNumId w:val="42"/>
  </w:num>
  <w:num w:numId="41" w16cid:durableId="1492716094">
    <w:abstractNumId w:val="34"/>
  </w:num>
  <w:num w:numId="42" w16cid:durableId="1534923971">
    <w:abstractNumId w:val="22"/>
  </w:num>
  <w:num w:numId="43" w16cid:durableId="535779760">
    <w:abstractNumId w:val="43"/>
  </w:num>
  <w:num w:numId="44" w16cid:durableId="1487743322">
    <w:abstractNumId w:val="27"/>
  </w:num>
  <w:num w:numId="45" w16cid:durableId="1979263342">
    <w:abstractNumId w:val="30"/>
  </w:num>
  <w:num w:numId="46" w16cid:durableId="372462936">
    <w:abstractNumId w:val="8"/>
  </w:num>
  <w:num w:numId="47" w16cid:durableId="1676032952">
    <w:abstractNumId w:val="5"/>
  </w:num>
  <w:num w:numId="48" w16cid:durableId="1494645876">
    <w:abstractNumId w:val="48"/>
  </w:num>
  <w:num w:numId="49" w16cid:durableId="121584456">
    <w:abstractNumId w:val="17"/>
  </w:num>
  <w:num w:numId="50" w16cid:durableId="27610510">
    <w:abstractNumId w:val="18"/>
  </w:num>
  <w:num w:numId="51" w16cid:durableId="1808355418">
    <w:abstractNumId w:val="52"/>
  </w:num>
  <w:num w:numId="52" w16cid:durableId="540022977">
    <w:abstractNumId w:val="25"/>
  </w:num>
  <w:num w:numId="53" w16cid:durableId="787359170">
    <w:abstractNumId w:val="12"/>
  </w:num>
  <w:num w:numId="54" w16cid:durableId="68504767">
    <w:abstractNumId w:val="1"/>
  </w:num>
  <w:num w:numId="55" w16cid:durableId="1905292851">
    <w:abstractNumId w:val="31"/>
  </w:num>
  <w:num w:numId="56" w16cid:durableId="119403277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2"/>
    <w:rsid w:val="000026B0"/>
    <w:rsid w:val="000031AC"/>
    <w:rsid w:val="00011161"/>
    <w:rsid w:val="000128E8"/>
    <w:rsid w:val="00015E91"/>
    <w:rsid w:val="000162D0"/>
    <w:rsid w:val="0001798E"/>
    <w:rsid w:val="00017A10"/>
    <w:rsid w:val="00021241"/>
    <w:rsid w:val="000275D1"/>
    <w:rsid w:val="00027652"/>
    <w:rsid w:val="00033207"/>
    <w:rsid w:val="00040FE5"/>
    <w:rsid w:val="000428EE"/>
    <w:rsid w:val="0004301D"/>
    <w:rsid w:val="000476D9"/>
    <w:rsid w:val="00075AF8"/>
    <w:rsid w:val="00076BF2"/>
    <w:rsid w:val="000775B4"/>
    <w:rsid w:val="00082BBC"/>
    <w:rsid w:val="000932EA"/>
    <w:rsid w:val="000A2139"/>
    <w:rsid w:val="000A3992"/>
    <w:rsid w:val="000A7D63"/>
    <w:rsid w:val="000B2D36"/>
    <w:rsid w:val="000B50EC"/>
    <w:rsid w:val="000B5891"/>
    <w:rsid w:val="000C2259"/>
    <w:rsid w:val="000C40D7"/>
    <w:rsid w:val="000D2A30"/>
    <w:rsid w:val="000E3665"/>
    <w:rsid w:val="000E6322"/>
    <w:rsid w:val="000E761F"/>
    <w:rsid w:val="000F0203"/>
    <w:rsid w:val="001017FD"/>
    <w:rsid w:val="001066DE"/>
    <w:rsid w:val="00106CDB"/>
    <w:rsid w:val="00115789"/>
    <w:rsid w:val="001338E1"/>
    <w:rsid w:val="00134ADD"/>
    <w:rsid w:val="001372F6"/>
    <w:rsid w:val="00143484"/>
    <w:rsid w:val="00144097"/>
    <w:rsid w:val="00146687"/>
    <w:rsid w:val="00153950"/>
    <w:rsid w:val="00165F72"/>
    <w:rsid w:val="001700ED"/>
    <w:rsid w:val="00170720"/>
    <w:rsid w:val="00170E29"/>
    <w:rsid w:val="00180F1A"/>
    <w:rsid w:val="0018655A"/>
    <w:rsid w:val="00192F1E"/>
    <w:rsid w:val="001949B6"/>
    <w:rsid w:val="00197FCC"/>
    <w:rsid w:val="001A05A0"/>
    <w:rsid w:val="001A2E75"/>
    <w:rsid w:val="001B5B43"/>
    <w:rsid w:val="001B6F51"/>
    <w:rsid w:val="001C27C1"/>
    <w:rsid w:val="001C75D3"/>
    <w:rsid w:val="001D3672"/>
    <w:rsid w:val="001D3D7B"/>
    <w:rsid w:val="001D6695"/>
    <w:rsid w:val="001E37C6"/>
    <w:rsid w:val="001F149C"/>
    <w:rsid w:val="001F18DF"/>
    <w:rsid w:val="001F53A9"/>
    <w:rsid w:val="00202D45"/>
    <w:rsid w:val="00210C0A"/>
    <w:rsid w:val="00212EA8"/>
    <w:rsid w:val="00213E65"/>
    <w:rsid w:val="00217A73"/>
    <w:rsid w:val="00224C22"/>
    <w:rsid w:val="00230301"/>
    <w:rsid w:val="002376E5"/>
    <w:rsid w:val="00237A68"/>
    <w:rsid w:val="002415E6"/>
    <w:rsid w:val="0024271D"/>
    <w:rsid w:val="0024795F"/>
    <w:rsid w:val="00255C96"/>
    <w:rsid w:val="00266CF7"/>
    <w:rsid w:val="00266F9A"/>
    <w:rsid w:val="00286A83"/>
    <w:rsid w:val="002938D9"/>
    <w:rsid w:val="002949ED"/>
    <w:rsid w:val="002976F0"/>
    <w:rsid w:val="002A0854"/>
    <w:rsid w:val="002A63CA"/>
    <w:rsid w:val="002A6DC6"/>
    <w:rsid w:val="002B0303"/>
    <w:rsid w:val="002B2A3C"/>
    <w:rsid w:val="002C5209"/>
    <w:rsid w:val="002D4A01"/>
    <w:rsid w:val="002D730C"/>
    <w:rsid w:val="002E1AF8"/>
    <w:rsid w:val="002F0B65"/>
    <w:rsid w:val="002F2146"/>
    <w:rsid w:val="002F3D36"/>
    <w:rsid w:val="003065FE"/>
    <w:rsid w:val="003103C7"/>
    <w:rsid w:val="003129DA"/>
    <w:rsid w:val="00317D97"/>
    <w:rsid w:val="00321DDD"/>
    <w:rsid w:val="00322299"/>
    <w:rsid w:val="00333068"/>
    <w:rsid w:val="00343AB0"/>
    <w:rsid w:val="00345733"/>
    <w:rsid w:val="00353AE4"/>
    <w:rsid w:val="003555D8"/>
    <w:rsid w:val="00356D5C"/>
    <w:rsid w:val="00357730"/>
    <w:rsid w:val="0036771D"/>
    <w:rsid w:val="00377B8D"/>
    <w:rsid w:val="003833FC"/>
    <w:rsid w:val="0039100A"/>
    <w:rsid w:val="00393954"/>
    <w:rsid w:val="003A382D"/>
    <w:rsid w:val="003C224A"/>
    <w:rsid w:val="003C2FA4"/>
    <w:rsid w:val="003D2B4E"/>
    <w:rsid w:val="004014A7"/>
    <w:rsid w:val="00403FA4"/>
    <w:rsid w:val="00414D93"/>
    <w:rsid w:val="00417AEF"/>
    <w:rsid w:val="00422499"/>
    <w:rsid w:val="00440269"/>
    <w:rsid w:val="004465A5"/>
    <w:rsid w:val="004506E6"/>
    <w:rsid w:val="00456055"/>
    <w:rsid w:val="004564FA"/>
    <w:rsid w:val="00456D1A"/>
    <w:rsid w:val="00465642"/>
    <w:rsid w:val="00467FBC"/>
    <w:rsid w:val="00482F63"/>
    <w:rsid w:val="00485563"/>
    <w:rsid w:val="00486B77"/>
    <w:rsid w:val="0049034B"/>
    <w:rsid w:val="00491EC8"/>
    <w:rsid w:val="00492D20"/>
    <w:rsid w:val="00494701"/>
    <w:rsid w:val="00494FED"/>
    <w:rsid w:val="00496A50"/>
    <w:rsid w:val="004A0257"/>
    <w:rsid w:val="004A24F2"/>
    <w:rsid w:val="004A3988"/>
    <w:rsid w:val="004A4798"/>
    <w:rsid w:val="004B67D0"/>
    <w:rsid w:val="004C2670"/>
    <w:rsid w:val="004C3194"/>
    <w:rsid w:val="004C3DB7"/>
    <w:rsid w:val="004C7C97"/>
    <w:rsid w:val="004D621E"/>
    <w:rsid w:val="004E127F"/>
    <w:rsid w:val="004F143C"/>
    <w:rsid w:val="004F4CAB"/>
    <w:rsid w:val="004F527C"/>
    <w:rsid w:val="004F5F36"/>
    <w:rsid w:val="004F6DBB"/>
    <w:rsid w:val="00500EFA"/>
    <w:rsid w:val="00501CB5"/>
    <w:rsid w:val="00501F01"/>
    <w:rsid w:val="0052049A"/>
    <w:rsid w:val="00527356"/>
    <w:rsid w:val="00527793"/>
    <w:rsid w:val="00527A09"/>
    <w:rsid w:val="005311B0"/>
    <w:rsid w:val="005401D9"/>
    <w:rsid w:val="005431A8"/>
    <w:rsid w:val="005434E0"/>
    <w:rsid w:val="00544B4A"/>
    <w:rsid w:val="00546375"/>
    <w:rsid w:val="00550B22"/>
    <w:rsid w:val="0055418B"/>
    <w:rsid w:val="005571F4"/>
    <w:rsid w:val="00561A82"/>
    <w:rsid w:val="00561B56"/>
    <w:rsid w:val="0056292C"/>
    <w:rsid w:val="00565CDF"/>
    <w:rsid w:val="005752F4"/>
    <w:rsid w:val="00581225"/>
    <w:rsid w:val="00581D86"/>
    <w:rsid w:val="00591655"/>
    <w:rsid w:val="005A1387"/>
    <w:rsid w:val="005A14BF"/>
    <w:rsid w:val="005A513E"/>
    <w:rsid w:val="005B08A7"/>
    <w:rsid w:val="005B1149"/>
    <w:rsid w:val="005B2B71"/>
    <w:rsid w:val="005C76C0"/>
    <w:rsid w:val="005D2BEF"/>
    <w:rsid w:val="005D31E5"/>
    <w:rsid w:val="005D3AAC"/>
    <w:rsid w:val="005E0003"/>
    <w:rsid w:val="005E2BE1"/>
    <w:rsid w:val="005E72CE"/>
    <w:rsid w:val="005F03D6"/>
    <w:rsid w:val="005F69BB"/>
    <w:rsid w:val="00603D2C"/>
    <w:rsid w:val="006047DF"/>
    <w:rsid w:val="0060640A"/>
    <w:rsid w:val="00606CC9"/>
    <w:rsid w:val="00617A0F"/>
    <w:rsid w:val="00622DDC"/>
    <w:rsid w:val="00625071"/>
    <w:rsid w:val="0063504C"/>
    <w:rsid w:val="00635BAF"/>
    <w:rsid w:val="00635C6A"/>
    <w:rsid w:val="0064424F"/>
    <w:rsid w:val="00645624"/>
    <w:rsid w:val="0064603D"/>
    <w:rsid w:val="006609A9"/>
    <w:rsid w:val="006613FF"/>
    <w:rsid w:val="00661E0F"/>
    <w:rsid w:val="00667ECE"/>
    <w:rsid w:val="00674853"/>
    <w:rsid w:val="006763F0"/>
    <w:rsid w:val="00681DF5"/>
    <w:rsid w:val="006832C2"/>
    <w:rsid w:val="00687724"/>
    <w:rsid w:val="00687FFD"/>
    <w:rsid w:val="00690C75"/>
    <w:rsid w:val="006A0C00"/>
    <w:rsid w:val="006A60B8"/>
    <w:rsid w:val="006A7C08"/>
    <w:rsid w:val="006B00BA"/>
    <w:rsid w:val="006B55DD"/>
    <w:rsid w:val="006D2484"/>
    <w:rsid w:val="006D2B98"/>
    <w:rsid w:val="006D7753"/>
    <w:rsid w:val="006E3395"/>
    <w:rsid w:val="006F2130"/>
    <w:rsid w:val="006F466B"/>
    <w:rsid w:val="0070199B"/>
    <w:rsid w:val="00702CEE"/>
    <w:rsid w:val="00703564"/>
    <w:rsid w:val="00715576"/>
    <w:rsid w:val="00735A71"/>
    <w:rsid w:val="00747AFD"/>
    <w:rsid w:val="00754200"/>
    <w:rsid w:val="00755452"/>
    <w:rsid w:val="007715BE"/>
    <w:rsid w:val="007739A9"/>
    <w:rsid w:val="00781DB0"/>
    <w:rsid w:val="00793405"/>
    <w:rsid w:val="00797AEA"/>
    <w:rsid w:val="007A6AA5"/>
    <w:rsid w:val="007B04CA"/>
    <w:rsid w:val="007B78D1"/>
    <w:rsid w:val="007C0F53"/>
    <w:rsid w:val="007C26BD"/>
    <w:rsid w:val="007C5317"/>
    <w:rsid w:val="007C576C"/>
    <w:rsid w:val="007E229A"/>
    <w:rsid w:val="00803AFF"/>
    <w:rsid w:val="00804B0E"/>
    <w:rsid w:val="008065AB"/>
    <w:rsid w:val="00812207"/>
    <w:rsid w:val="00814B49"/>
    <w:rsid w:val="00823E11"/>
    <w:rsid w:val="00831FE5"/>
    <w:rsid w:val="008324C5"/>
    <w:rsid w:val="008326B0"/>
    <w:rsid w:val="00833EAB"/>
    <w:rsid w:val="0083486A"/>
    <w:rsid w:val="00835828"/>
    <w:rsid w:val="008363EA"/>
    <w:rsid w:val="00841558"/>
    <w:rsid w:val="008418BA"/>
    <w:rsid w:val="00856302"/>
    <w:rsid w:val="00861077"/>
    <w:rsid w:val="0086148B"/>
    <w:rsid w:val="008646C0"/>
    <w:rsid w:val="00865F8E"/>
    <w:rsid w:val="00870D25"/>
    <w:rsid w:val="00870DAB"/>
    <w:rsid w:val="008735D9"/>
    <w:rsid w:val="00876F9C"/>
    <w:rsid w:val="00880827"/>
    <w:rsid w:val="00885BD0"/>
    <w:rsid w:val="0089735D"/>
    <w:rsid w:val="008A16CD"/>
    <w:rsid w:val="008A471F"/>
    <w:rsid w:val="008A725E"/>
    <w:rsid w:val="008B11F9"/>
    <w:rsid w:val="008B25D1"/>
    <w:rsid w:val="008B717C"/>
    <w:rsid w:val="008C1A94"/>
    <w:rsid w:val="008D363B"/>
    <w:rsid w:val="008E040B"/>
    <w:rsid w:val="008E1CDC"/>
    <w:rsid w:val="008E2F20"/>
    <w:rsid w:val="008E378A"/>
    <w:rsid w:val="008E5216"/>
    <w:rsid w:val="008F02C5"/>
    <w:rsid w:val="008F48B5"/>
    <w:rsid w:val="0090110F"/>
    <w:rsid w:val="00906AF0"/>
    <w:rsid w:val="00914545"/>
    <w:rsid w:val="0092172F"/>
    <w:rsid w:val="00931920"/>
    <w:rsid w:val="00931938"/>
    <w:rsid w:val="0094149F"/>
    <w:rsid w:val="009472C2"/>
    <w:rsid w:val="00947CD0"/>
    <w:rsid w:val="009524DD"/>
    <w:rsid w:val="00961E56"/>
    <w:rsid w:val="00962401"/>
    <w:rsid w:val="00965D36"/>
    <w:rsid w:val="00976828"/>
    <w:rsid w:val="009819BD"/>
    <w:rsid w:val="00983758"/>
    <w:rsid w:val="00984CF9"/>
    <w:rsid w:val="00987E85"/>
    <w:rsid w:val="009930B4"/>
    <w:rsid w:val="009A1F9F"/>
    <w:rsid w:val="009A6549"/>
    <w:rsid w:val="009B20DF"/>
    <w:rsid w:val="009B3FD2"/>
    <w:rsid w:val="009C05CC"/>
    <w:rsid w:val="009C1AD5"/>
    <w:rsid w:val="009D0487"/>
    <w:rsid w:val="009D0622"/>
    <w:rsid w:val="009D6559"/>
    <w:rsid w:val="009E28BE"/>
    <w:rsid w:val="009F0BB6"/>
    <w:rsid w:val="009F2AB4"/>
    <w:rsid w:val="009F50BD"/>
    <w:rsid w:val="009F6486"/>
    <w:rsid w:val="00A0087A"/>
    <w:rsid w:val="00A05D4B"/>
    <w:rsid w:val="00A07690"/>
    <w:rsid w:val="00A07DAD"/>
    <w:rsid w:val="00A11CB0"/>
    <w:rsid w:val="00A13BCC"/>
    <w:rsid w:val="00A17BD5"/>
    <w:rsid w:val="00A23FEF"/>
    <w:rsid w:val="00A27451"/>
    <w:rsid w:val="00A3433D"/>
    <w:rsid w:val="00A349BB"/>
    <w:rsid w:val="00A40FA1"/>
    <w:rsid w:val="00A4189E"/>
    <w:rsid w:val="00A41A39"/>
    <w:rsid w:val="00A47A00"/>
    <w:rsid w:val="00A50517"/>
    <w:rsid w:val="00A61AA6"/>
    <w:rsid w:val="00A6206A"/>
    <w:rsid w:val="00A67BC1"/>
    <w:rsid w:val="00A81FF2"/>
    <w:rsid w:val="00AB50C4"/>
    <w:rsid w:val="00AC136A"/>
    <w:rsid w:val="00AE24FF"/>
    <w:rsid w:val="00AE71A2"/>
    <w:rsid w:val="00AF11AF"/>
    <w:rsid w:val="00AF2E0C"/>
    <w:rsid w:val="00AF78AD"/>
    <w:rsid w:val="00B0438B"/>
    <w:rsid w:val="00B04805"/>
    <w:rsid w:val="00B054A8"/>
    <w:rsid w:val="00B05AA4"/>
    <w:rsid w:val="00B171A5"/>
    <w:rsid w:val="00B22B48"/>
    <w:rsid w:val="00B30407"/>
    <w:rsid w:val="00B30749"/>
    <w:rsid w:val="00B370E9"/>
    <w:rsid w:val="00B447DB"/>
    <w:rsid w:val="00B50143"/>
    <w:rsid w:val="00B70E5E"/>
    <w:rsid w:val="00B74216"/>
    <w:rsid w:val="00B81301"/>
    <w:rsid w:val="00B82634"/>
    <w:rsid w:val="00B94E5A"/>
    <w:rsid w:val="00B95972"/>
    <w:rsid w:val="00B97231"/>
    <w:rsid w:val="00BA081B"/>
    <w:rsid w:val="00BB3D69"/>
    <w:rsid w:val="00BB3F88"/>
    <w:rsid w:val="00BC05EF"/>
    <w:rsid w:val="00BC2BFA"/>
    <w:rsid w:val="00BC4009"/>
    <w:rsid w:val="00BC723B"/>
    <w:rsid w:val="00BD0537"/>
    <w:rsid w:val="00BD0F4F"/>
    <w:rsid w:val="00BD1C87"/>
    <w:rsid w:val="00BD7388"/>
    <w:rsid w:val="00BF5230"/>
    <w:rsid w:val="00BF691D"/>
    <w:rsid w:val="00BF6E28"/>
    <w:rsid w:val="00C01181"/>
    <w:rsid w:val="00C11F03"/>
    <w:rsid w:val="00C1407C"/>
    <w:rsid w:val="00C22853"/>
    <w:rsid w:val="00C344DF"/>
    <w:rsid w:val="00C34E60"/>
    <w:rsid w:val="00C36F0B"/>
    <w:rsid w:val="00C40730"/>
    <w:rsid w:val="00C616DD"/>
    <w:rsid w:val="00C61F95"/>
    <w:rsid w:val="00C622F9"/>
    <w:rsid w:val="00C63DBE"/>
    <w:rsid w:val="00C6423A"/>
    <w:rsid w:val="00C648E6"/>
    <w:rsid w:val="00C66C58"/>
    <w:rsid w:val="00C67CB2"/>
    <w:rsid w:val="00C717D2"/>
    <w:rsid w:val="00C73618"/>
    <w:rsid w:val="00C831DD"/>
    <w:rsid w:val="00C915CF"/>
    <w:rsid w:val="00C9205B"/>
    <w:rsid w:val="00C96BDE"/>
    <w:rsid w:val="00C96E74"/>
    <w:rsid w:val="00CA16BA"/>
    <w:rsid w:val="00CA7FFD"/>
    <w:rsid w:val="00CB0E3D"/>
    <w:rsid w:val="00CB640F"/>
    <w:rsid w:val="00CC76DD"/>
    <w:rsid w:val="00CD2969"/>
    <w:rsid w:val="00CD376C"/>
    <w:rsid w:val="00CD3D4A"/>
    <w:rsid w:val="00CE5E44"/>
    <w:rsid w:val="00CE7B71"/>
    <w:rsid w:val="00CF5DE8"/>
    <w:rsid w:val="00D03E6E"/>
    <w:rsid w:val="00D16813"/>
    <w:rsid w:val="00D21053"/>
    <w:rsid w:val="00D33399"/>
    <w:rsid w:val="00D50613"/>
    <w:rsid w:val="00D70C08"/>
    <w:rsid w:val="00D73176"/>
    <w:rsid w:val="00D744FD"/>
    <w:rsid w:val="00D97EAE"/>
    <w:rsid w:val="00DA78A6"/>
    <w:rsid w:val="00DC24A2"/>
    <w:rsid w:val="00DC6A24"/>
    <w:rsid w:val="00DD3CD7"/>
    <w:rsid w:val="00DD4934"/>
    <w:rsid w:val="00DD5AB9"/>
    <w:rsid w:val="00DD7754"/>
    <w:rsid w:val="00DE5F4B"/>
    <w:rsid w:val="00DF2DFA"/>
    <w:rsid w:val="00DF3B7A"/>
    <w:rsid w:val="00E001DA"/>
    <w:rsid w:val="00E11334"/>
    <w:rsid w:val="00E14533"/>
    <w:rsid w:val="00E15CDD"/>
    <w:rsid w:val="00E217D5"/>
    <w:rsid w:val="00E2649E"/>
    <w:rsid w:val="00E3273F"/>
    <w:rsid w:val="00E376F9"/>
    <w:rsid w:val="00E47232"/>
    <w:rsid w:val="00E50C3E"/>
    <w:rsid w:val="00E617CA"/>
    <w:rsid w:val="00E61ADE"/>
    <w:rsid w:val="00E625FB"/>
    <w:rsid w:val="00E6323B"/>
    <w:rsid w:val="00E645D9"/>
    <w:rsid w:val="00E6536A"/>
    <w:rsid w:val="00E659DE"/>
    <w:rsid w:val="00E67CDB"/>
    <w:rsid w:val="00E71F01"/>
    <w:rsid w:val="00E75BE0"/>
    <w:rsid w:val="00E84492"/>
    <w:rsid w:val="00E913EC"/>
    <w:rsid w:val="00E916A0"/>
    <w:rsid w:val="00E961D9"/>
    <w:rsid w:val="00EA37CC"/>
    <w:rsid w:val="00EB3182"/>
    <w:rsid w:val="00EB43EC"/>
    <w:rsid w:val="00EC040E"/>
    <w:rsid w:val="00EC10A3"/>
    <w:rsid w:val="00EC3506"/>
    <w:rsid w:val="00EC674A"/>
    <w:rsid w:val="00ED014A"/>
    <w:rsid w:val="00ED332F"/>
    <w:rsid w:val="00ED6C0F"/>
    <w:rsid w:val="00ED7283"/>
    <w:rsid w:val="00EE2C84"/>
    <w:rsid w:val="00F04FC9"/>
    <w:rsid w:val="00F11FFB"/>
    <w:rsid w:val="00F14926"/>
    <w:rsid w:val="00F172C7"/>
    <w:rsid w:val="00F202FD"/>
    <w:rsid w:val="00F226EC"/>
    <w:rsid w:val="00F22AD6"/>
    <w:rsid w:val="00F234D4"/>
    <w:rsid w:val="00F32051"/>
    <w:rsid w:val="00F3463D"/>
    <w:rsid w:val="00F35A5E"/>
    <w:rsid w:val="00F37FA1"/>
    <w:rsid w:val="00F41866"/>
    <w:rsid w:val="00F432D2"/>
    <w:rsid w:val="00F444AA"/>
    <w:rsid w:val="00F5359C"/>
    <w:rsid w:val="00F56847"/>
    <w:rsid w:val="00F579FD"/>
    <w:rsid w:val="00F70D89"/>
    <w:rsid w:val="00F72A05"/>
    <w:rsid w:val="00F75E43"/>
    <w:rsid w:val="00F80CE6"/>
    <w:rsid w:val="00F86C44"/>
    <w:rsid w:val="00F9540A"/>
    <w:rsid w:val="00FA70EC"/>
    <w:rsid w:val="00FC0586"/>
    <w:rsid w:val="00FC1CE2"/>
    <w:rsid w:val="00FC74A6"/>
    <w:rsid w:val="00FF15F9"/>
    <w:rsid w:val="00FF29E4"/>
    <w:rsid w:val="00FF413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7D4BC"/>
  <w15:chartTrackingRefBased/>
  <w15:docId w15:val="{E3654373-2853-E642-9685-0D008BD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F8"/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F7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D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F72"/>
    <w:rPr>
      <w:rFonts w:ascii="Arial" w:eastAsiaTheme="majorEastAsia" w:hAnsi="Arial" w:cstheme="majorBidi"/>
      <w:b/>
      <w:bCs/>
      <w:color w:val="000000" w:themeColor="text1"/>
      <w:sz w:val="28"/>
      <w:szCs w:val="28"/>
      <w:lang w:val="en-US"/>
    </w:rPr>
  </w:style>
  <w:style w:type="paragraph" w:customStyle="1" w:styleId="yiv784145645msonormal">
    <w:name w:val="yiv784145645msonormal"/>
    <w:basedOn w:val="Normal"/>
    <w:rsid w:val="00165F7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65F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72"/>
    <w:rPr>
      <w:rFonts w:ascii="Arial" w:eastAsia="Times New Roman" w:hAnsi="Arial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65F72"/>
  </w:style>
  <w:style w:type="character" w:styleId="UnresolvedMention">
    <w:name w:val="Unresolved Mention"/>
    <w:basedOn w:val="DefaultParagraphFont"/>
    <w:uiPriority w:val="99"/>
    <w:semiHidden/>
    <w:unhideWhenUsed/>
    <w:rsid w:val="008B717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C40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97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76F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6F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76F0"/>
    <w:rPr>
      <w:vertAlign w:val="superscript"/>
    </w:rPr>
  </w:style>
  <w:style w:type="paragraph" w:customStyle="1" w:styleId="Default">
    <w:name w:val="Default"/>
    <w:rsid w:val="002976F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F0"/>
    <w:rPr>
      <w:rFonts w:ascii="Arial" w:eastAsia="Times New Roman" w:hAnsi="Arial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ssh">
    <w:name w:val="ss_sh"/>
    <w:basedOn w:val="DefaultParagraphFont"/>
    <w:rsid w:val="0018655A"/>
  </w:style>
  <w:style w:type="character" w:customStyle="1" w:styleId="ssit">
    <w:name w:val="ss_it"/>
    <w:basedOn w:val="DefaultParagraphFont"/>
    <w:rsid w:val="0094149F"/>
  </w:style>
  <w:style w:type="character" w:customStyle="1" w:styleId="ssrfcsection">
    <w:name w:val="ss_rfcsection"/>
    <w:basedOn w:val="DefaultParagraphFont"/>
    <w:rsid w:val="0063504C"/>
  </w:style>
  <w:style w:type="character" w:styleId="Strong">
    <w:name w:val="Strong"/>
    <w:basedOn w:val="DefaultParagraphFont"/>
    <w:uiPriority w:val="22"/>
    <w:qFormat/>
    <w:rsid w:val="004A0257"/>
    <w:rPr>
      <w:b/>
      <w:bCs/>
    </w:rPr>
  </w:style>
  <w:style w:type="character" w:customStyle="1" w:styleId="ssrfcpassagedeactivated">
    <w:name w:val="ss_rfcpassage_deactivated"/>
    <w:basedOn w:val="DefaultParagraphFont"/>
    <w:rsid w:val="00353AE4"/>
  </w:style>
  <w:style w:type="paragraph" w:styleId="NormalWeb">
    <w:name w:val="Normal (Web)"/>
    <w:basedOn w:val="Normal"/>
    <w:uiPriority w:val="99"/>
    <w:unhideWhenUsed/>
    <w:rsid w:val="000E63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h1768352402">
    <w:name w:val="sh_1768352402"/>
    <w:basedOn w:val="DefaultParagraphFont"/>
    <w:rsid w:val="005F69BB"/>
  </w:style>
  <w:style w:type="character" w:customStyle="1" w:styleId="ssun">
    <w:name w:val="ss_un"/>
    <w:basedOn w:val="DefaultParagraphFont"/>
    <w:rsid w:val="005F69BB"/>
  </w:style>
  <w:style w:type="character" w:customStyle="1" w:styleId="sh3500254742">
    <w:name w:val="sh_3500254742"/>
    <w:basedOn w:val="DefaultParagraphFont"/>
    <w:rsid w:val="005F69BB"/>
  </w:style>
  <w:style w:type="paragraph" w:styleId="BodyText">
    <w:name w:val="Body Text"/>
    <w:basedOn w:val="Normal"/>
    <w:link w:val="BodyTextChar"/>
    <w:uiPriority w:val="1"/>
    <w:qFormat/>
    <w:rsid w:val="004465A5"/>
    <w:pPr>
      <w:widowControl w:val="0"/>
      <w:autoSpaceDE w:val="0"/>
      <w:autoSpaceDN w:val="0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465A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96F1-1782-4137-AEF5-060F8DF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Holt</dc:creator>
  <cp:keywords/>
  <dc:description/>
  <cp:lastModifiedBy>Carl Hartmann</cp:lastModifiedBy>
  <cp:revision>2</cp:revision>
  <dcterms:created xsi:type="dcterms:W3CDTF">2023-05-01T22:42:00Z</dcterms:created>
  <dcterms:modified xsi:type="dcterms:W3CDTF">2023-05-01T22:42:00Z</dcterms:modified>
</cp:coreProperties>
</file>